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907150">
      <w:pPr>
        <w:ind w:left="0"/>
      </w:pPr>
    </w:p>
    <w:p w14:paraId="67226CA0">
      <w:pPr>
        <w:pStyle w:val="35"/>
        <w:ind w:left="0" w:right="0" w:rightChars="0"/>
        <w:jc w:val="left"/>
        <w:rPr>
          <w:sz w:val="32"/>
          <w:szCs w:val="32"/>
        </w:rPr>
      </w:pPr>
    </w:p>
    <w:tbl>
      <w:tblPr>
        <w:tblStyle w:val="26"/>
        <w:tblW w:w="0" w:type="auto"/>
        <w:tblInd w:w="25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8"/>
        <w:gridCol w:w="7516"/>
      </w:tblGrid>
      <w:tr w14:paraId="3A67E02A">
        <w:trPr>
          <w:trHeight w:val="1950" w:hRule="atLeast"/>
        </w:trPr>
        <w:tc>
          <w:tcPr>
            <w:tcW w:w="1848" w:type="dxa"/>
            <w:vAlign w:val="center"/>
          </w:tcPr>
          <w:p w14:paraId="69A21A88">
            <w:pPr>
              <w:pStyle w:val="35"/>
              <w:ind w:left="0" w:right="0" w:rightChars="0"/>
              <w:jc w:val="left"/>
              <w:rPr>
                <w:rFonts w:ascii="Cambria" w:hAnsi="Cambria" w:eastAsia="黑体"/>
                <w:sz w:val="36"/>
                <w:szCs w:val="36"/>
              </w:rPr>
            </w:pPr>
          </w:p>
          <w:p w14:paraId="4865AF2E">
            <w:pPr>
              <w:pStyle w:val="35"/>
              <w:ind w:left="0" w:right="0" w:rightChars="0"/>
              <w:jc w:val="left"/>
              <w:rPr>
                <w:rFonts w:ascii="Cambria" w:hAnsi="Cambria" w:eastAsia="黑体"/>
                <w:sz w:val="36"/>
                <w:szCs w:val="36"/>
              </w:rPr>
            </w:pPr>
          </w:p>
          <w:p w14:paraId="76526736">
            <w:pPr>
              <w:pStyle w:val="35"/>
              <w:ind w:left="0" w:right="0" w:rightChars="0"/>
              <w:jc w:val="left"/>
              <w:rPr>
                <w:rFonts w:ascii="Cambria" w:hAnsi="Cambria" w:eastAsia="黑体"/>
                <w:sz w:val="36"/>
                <w:szCs w:val="36"/>
              </w:rPr>
            </w:pPr>
          </w:p>
          <w:p w14:paraId="3BEB6EE4">
            <w:pPr>
              <w:ind w:left="0"/>
              <w:rPr>
                <w:rFonts w:ascii="宋体" w:hAnsi="宋体"/>
                <w:sz w:val="52"/>
                <w:szCs w:val="52"/>
              </w:rPr>
            </w:pPr>
          </w:p>
        </w:tc>
        <w:tc>
          <w:tcPr>
            <w:tcW w:w="7516" w:type="dxa"/>
            <w:vAlign w:val="center"/>
          </w:tcPr>
          <w:p w14:paraId="1E8F7A5C">
            <w:pPr>
              <w:pStyle w:val="35"/>
              <w:ind w:left="0" w:right="0" w:rightChars="0"/>
              <w:jc w:val="both"/>
              <w:rPr>
                <w:rFonts w:ascii="黑体" w:hAnsi="黑体" w:eastAsia="黑体"/>
                <w:sz w:val="36"/>
                <w:szCs w:val="36"/>
              </w:rPr>
            </w:pPr>
            <w:r>
              <w:rPr>
                <w:rFonts w:ascii="Cambria" w:hAnsi="Cambria" w:eastAsia="黑体"/>
                <w:sz w:val="36"/>
                <w:szCs w:val="36"/>
              </w:rPr>
              <w:fldChar w:fldCharType="begin"/>
            </w:r>
            <w:r>
              <w:rPr>
                <w:rFonts w:ascii="Cambria" w:hAnsi="Cambria" w:eastAsia="黑体"/>
                <w:sz w:val="36"/>
                <w:szCs w:val="36"/>
              </w:rPr>
              <w:instrText xml:space="preserve"> </w:instrText>
            </w:r>
            <w:r>
              <w:rPr>
                <w:rFonts w:hint="eastAsia" w:ascii="Cambria" w:hAnsi="Cambria" w:eastAsia="黑体"/>
                <w:sz w:val="36"/>
                <w:szCs w:val="36"/>
              </w:rPr>
              <w:instrText xml:space="preserve">DOCPROPERTY  ProductName  \* MERGEFORMAT</w:instrText>
            </w:r>
            <w:r>
              <w:rPr>
                <w:rFonts w:ascii="Cambria" w:hAnsi="Cambria" w:eastAsia="黑体"/>
                <w:sz w:val="36"/>
                <w:szCs w:val="36"/>
              </w:rPr>
              <w:instrText xml:space="preserve"> </w:instrText>
            </w:r>
            <w:r>
              <w:rPr>
                <w:rFonts w:ascii="Cambria" w:hAnsi="Cambria" w:eastAsia="黑体"/>
                <w:sz w:val="36"/>
                <w:szCs w:val="36"/>
              </w:rPr>
              <w:fldChar w:fldCharType="separate"/>
            </w:r>
            <w:r>
              <w:rPr>
                <w:rFonts w:hint="eastAsia" w:ascii="Cambria" w:hAnsi="Cambria" w:eastAsia="黑体"/>
                <w:sz w:val="36"/>
                <w:szCs w:val="36"/>
              </w:rPr>
              <w:t>产品名，英文缩写+中文全称</w:t>
            </w:r>
            <w:r>
              <w:rPr>
                <w:rFonts w:ascii="Cambria" w:hAnsi="Cambria" w:eastAsia="黑体"/>
                <w:sz w:val="36"/>
                <w:szCs w:val="36"/>
              </w:rPr>
              <w:fldChar w:fldCharType="end"/>
            </w:r>
          </w:p>
          <w:p w14:paraId="2719ACA4">
            <w:pPr>
              <w:pStyle w:val="35"/>
              <w:ind w:left="0" w:right="0" w:rightChars="0"/>
              <w:jc w:val="left"/>
              <w:rPr>
                <w:rFonts w:ascii="Cambria" w:hAnsi="Cambria"/>
                <w:b w:val="0"/>
                <w:sz w:val="36"/>
                <w:szCs w:val="36"/>
              </w:rPr>
            </w:pPr>
            <w:r>
              <w:rPr>
                <w:rFonts w:ascii="Cambria" w:hAnsi="Cambria" w:eastAsia="黑体"/>
                <w:sz w:val="36"/>
                <w:szCs w:val="36"/>
              </w:rPr>
              <w:fldChar w:fldCharType="begin"/>
            </w:r>
            <w:r>
              <w:rPr>
                <w:rFonts w:ascii="Cambria" w:hAnsi="Cambria" w:eastAsia="黑体"/>
                <w:sz w:val="36"/>
                <w:szCs w:val="36"/>
              </w:rPr>
              <w:instrText xml:space="preserve"> </w:instrText>
            </w:r>
            <w:r>
              <w:rPr>
                <w:rFonts w:hint="eastAsia" w:ascii="Cambria" w:hAnsi="Cambria" w:eastAsia="黑体"/>
                <w:sz w:val="36"/>
                <w:szCs w:val="36"/>
              </w:rPr>
              <w:instrText xml:space="preserve">DOCPROPERTY  ProductVersion  \* MERGEFORMAT</w:instrText>
            </w:r>
            <w:r>
              <w:rPr>
                <w:rFonts w:ascii="Cambria" w:hAnsi="Cambria" w:eastAsia="黑体"/>
                <w:sz w:val="36"/>
                <w:szCs w:val="36"/>
              </w:rPr>
              <w:instrText xml:space="preserve"> </w:instrText>
            </w:r>
            <w:r>
              <w:rPr>
                <w:rFonts w:ascii="Cambria" w:hAnsi="Cambria" w:eastAsia="黑体"/>
                <w:sz w:val="36"/>
                <w:szCs w:val="36"/>
              </w:rPr>
              <w:fldChar w:fldCharType="separate"/>
            </w:r>
            <w:r>
              <w:rPr>
                <w:rFonts w:hint="eastAsia" w:ascii="Cambria" w:hAnsi="Cambria" w:eastAsia="黑体"/>
                <w:sz w:val="36"/>
                <w:szCs w:val="36"/>
              </w:rPr>
              <w:t>本文档对应的产品版本号</w:t>
            </w:r>
            <w:r>
              <w:rPr>
                <w:rFonts w:ascii="Cambria" w:hAnsi="Cambria" w:eastAsia="黑体"/>
                <w:sz w:val="36"/>
                <w:szCs w:val="36"/>
              </w:rPr>
              <w:fldChar w:fldCharType="end"/>
            </w:r>
          </w:p>
          <w:p w14:paraId="4C99856A">
            <w:pPr>
              <w:ind w:left="0"/>
              <w:rPr>
                <w:rFonts w:ascii="宋体" w:hAnsi="宋体"/>
                <w:sz w:val="52"/>
                <w:szCs w:val="52"/>
              </w:rPr>
            </w:pPr>
            <w:r>
              <w:rPr>
                <w:rFonts w:ascii="黑体" w:hAnsi="黑体" w:eastAsia="黑体"/>
                <w:b/>
                <w:sz w:val="52"/>
                <w:szCs w:val="52"/>
              </w:rPr>
              <w:fldChar w:fldCharType="begin"/>
            </w:r>
            <w:r>
              <w:rPr>
                <w:rFonts w:ascii="黑体" w:hAnsi="黑体" w:eastAsia="黑体"/>
                <w:b/>
                <w:sz w:val="52"/>
                <w:szCs w:val="52"/>
              </w:rPr>
              <w:instrText xml:space="preserve"> </w:instrText>
            </w:r>
            <w:r>
              <w:rPr>
                <w:rFonts w:hint="eastAsia" w:ascii="黑体" w:hAnsi="黑体" w:eastAsia="黑体"/>
                <w:b/>
                <w:sz w:val="52"/>
                <w:szCs w:val="52"/>
              </w:rPr>
              <w:instrText xml:space="preserve">DOCPROPERTY  DocName  \* MERGEFORMAT</w:instrText>
            </w:r>
            <w:r>
              <w:rPr>
                <w:rFonts w:ascii="黑体" w:hAnsi="黑体" w:eastAsia="黑体"/>
                <w:b/>
                <w:sz w:val="52"/>
                <w:szCs w:val="52"/>
              </w:rPr>
              <w:instrText xml:space="preserve"> </w:instrText>
            </w:r>
            <w:r>
              <w:rPr>
                <w:rFonts w:ascii="黑体" w:hAnsi="黑体" w:eastAsia="黑体"/>
                <w:b/>
                <w:sz w:val="52"/>
                <w:szCs w:val="52"/>
              </w:rPr>
              <w:fldChar w:fldCharType="separate"/>
            </w:r>
            <w:r>
              <w:rPr>
                <w:rFonts w:hint="eastAsia" w:ascii="黑体" w:hAnsi="黑体" w:eastAsia="黑体"/>
                <w:b/>
                <w:sz w:val="52"/>
                <w:szCs w:val="52"/>
              </w:rPr>
              <w:t>用户使用手册</w:t>
            </w:r>
            <w:r>
              <w:rPr>
                <w:rFonts w:ascii="黑体" w:hAnsi="黑体" w:eastAsia="黑体"/>
                <w:b/>
                <w:sz w:val="52"/>
                <w:szCs w:val="52"/>
              </w:rPr>
              <w:fldChar w:fldCharType="end"/>
            </w:r>
          </w:p>
        </w:tc>
      </w:tr>
      <w:tr w14:paraId="4FADE2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8" w:hRule="atLeast"/>
        </w:trPr>
        <w:tc>
          <w:tcPr>
            <w:tcW w:w="9364" w:type="dxa"/>
            <w:gridSpan w:val="2"/>
            <w:vAlign w:val="center"/>
          </w:tcPr>
          <w:p w14:paraId="43C8F4DD">
            <w:pPr>
              <w:adjustRightInd/>
              <w:snapToGrid/>
              <w:spacing w:before="0" w:after="0"/>
              <w:ind w:left="0"/>
              <w:rPr>
                <w:rFonts w:ascii="Arial" w:hAnsi="Arial"/>
                <w:sz w:val="24"/>
                <w:szCs w:val="24"/>
              </w:rPr>
            </w:pPr>
          </w:p>
          <w:p w14:paraId="3309079B">
            <w:pPr>
              <w:pBdr>
                <w:bottom w:val="none" w:color="auto" w:sz="0" w:space="0"/>
              </w:pBdr>
              <w:snapToGrid w:val="0"/>
              <w:spacing w:line="360" w:lineRule="auto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 w:cs="楷体"/>
                <w:sz w:val="24"/>
              </w:rPr>
              <w:t>文件编号：</w:t>
            </w:r>
            <w:r>
              <w:rPr>
                <w:rFonts w:ascii="宋体" w:hAnsi="宋体" w:cs="楷体"/>
                <w:sz w:val="24"/>
                <w:szCs w:val="28"/>
              </w:rPr>
              <w:t>QP-00</w:t>
            </w:r>
            <w:r>
              <w:rPr>
                <w:rFonts w:hint="eastAsia" w:ascii="宋体" w:hAnsi="宋体" w:cs="楷体"/>
                <w:sz w:val="24"/>
                <w:szCs w:val="28"/>
                <w:lang w:val="en-US" w:eastAsia="zh-CN"/>
              </w:rPr>
              <w:t>9</w:t>
            </w:r>
            <w:r>
              <w:rPr>
                <w:rFonts w:ascii="宋体" w:hAnsi="宋体" w:cs="楷体"/>
                <w:sz w:val="24"/>
                <w:szCs w:val="28"/>
              </w:rPr>
              <w:t>-0</w:t>
            </w:r>
            <w:r>
              <w:rPr>
                <w:rFonts w:hint="eastAsia" w:ascii="宋体" w:hAnsi="宋体" w:cs="楷体"/>
                <w:sz w:val="24"/>
                <w:szCs w:val="28"/>
                <w:lang w:val="en-US" w:eastAsia="zh-CN"/>
              </w:rPr>
              <w:t>9</w:t>
            </w:r>
            <w:r>
              <w:rPr>
                <w:rFonts w:ascii="宋体" w:hAnsi="宋体"/>
                <w:sz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</w:rPr>
              <w:t>版本号：A</w:t>
            </w:r>
            <w:r>
              <w:rPr>
                <w:rFonts w:ascii="宋体" w:hAnsi="宋体"/>
                <w:sz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</w:rPr>
              <w:t>修订次数：第0次</w:t>
            </w:r>
          </w:p>
          <w:p w14:paraId="32E88C9A">
            <w:pPr>
              <w:spacing w:line="540" w:lineRule="exact"/>
              <w:ind w:firstLine="2520" w:firstLineChars="900"/>
              <w:rPr>
                <w:sz w:val="32"/>
                <w:u w:val="single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编 制：</w:t>
            </w:r>
            <w:r>
              <w:rPr>
                <w:rFonts w:hint="eastAsia" w:ascii="宋体" w:hAnsi="宋体"/>
                <w:bCs/>
                <w:color w:val="000000"/>
                <w:sz w:val="28"/>
                <w:u w:val="single"/>
              </w:rPr>
              <w:t xml:space="preserve">            </w:t>
            </w:r>
            <w:r>
              <w:rPr>
                <w:rFonts w:ascii="宋体" w:hAnsi="宋体"/>
                <w:bCs/>
                <w:color w:val="000000"/>
                <w:sz w:val="28"/>
                <w:u w:val="single"/>
              </w:rPr>
              <w:t xml:space="preserve"> </w:t>
            </w:r>
          </w:p>
          <w:p w14:paraId="2A2A7B24">
            <w:pPr>
              <w:spacing w:line="540" w:lineRule="exact"/>
              <w:rPr>
                <w:rFonts w:ascii="宋体" w:hAnsi="宋体"/>
                <w:bCs/>
                <w:color w:val="000000"/>
                <w:sz w:val="28"/>
              </w:rPr>
            </w:pPr>
          </w:p>
          <w:p w14:paraId="26625BF1">
            <w:pPr>
              <w:spacing w:line="540" w:lineRule="exact"/>
              <w:ind w:firstLine="2520" w:firstLineChars="900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审 核：</w:t>
            </w:r>
            <w:r>
              <w:rPr>
                <w:rFonts w:hint="eastAsia" w:ascii="宋体" w:hAnsi="宋体"/>
                <w:bCs/>
                <w:color w:val="000000"/>
                <w:sz w:val="28"/>
                <w:u w:val="single"/>
              </w:rPr>
              <w:t xml:space="preserve">            </w:t>
            </w:r>
            <w:r>
              <w:rPr>
                <w:rFonts w:ascii="宋体" w:hAnsi="宋体"/>
                <w:bCs/>
                <w:color w:val="000000"/>
                <w:sz w:val="28"/>
                <w:u w:val="single"/>
              </w:rPr>
              <w:t xml:space="preserve"> </w:t>
            </w:r>
          </w:p>
          <w:p w14:paraId="690FCD50">
            <w:pPr>
              <w:spacing w:line="540" w:lineRule="exact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</w:p>
          <w:p w14:paraId="7977EC48">
            <w:pPr>
              <w:spacing w:line="540" w:lineRule="exact"/>
              <w:ind w:firstLine="2520" w:firstLineChars="900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批 准：</w:t>
            </w:r>
            <w:r>
              <w:rPr>
                <w:rFonts w:hint="eastAsia" w:ascii="宋体" w:hAnsi="宋体"/>
                <w:bCs/>
                <w:color w:val="000000"/>
                <w:sz w:val="28"/>
                <w:u w:val="single"/>
              </w:rPr>
              <w:t xml:space="preserve">            </w:t>
            </w:r>
            <w:r>
              <w:rPr>
                <w:rFonts w:ascii="宋体" w:hAnsi="宋体"/>
                <w:bCs/>
                <w:color w:val="000000"/>
                <w:sz w:val="28"/>
                <w:u w:val="single"/>
              </w:rPr>
              <w:t xml:space="preserve"> </w:t>
            </w:r>
          </w:p>
          <w:p w14:paraId="30065BA7">
            <w:pPr>
              <w:spacing w:line="540" w:lineRule="exact"/>
              <w:rPr>
                <w:rFonts w:ascii="宋体" w:hAnsi="宋体"/>
                <w:bCs/>
                <w:color w:val="000000"/>
                <w:sz w:val="28"/>
              </w:rPr>
            </w:pPr>
          </w:p>
          <w:p w14:paraId="52E553E6">
            <w:pPr>
              <w:pStyle w:val="11"/>
              <w:spacing w:before="0" w:line="36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童伴有康（河北）科技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有限公司</w:t>
            </w:r>
            <w:bookmarkStart w:id="13" w:name="_GoBack"/>
            <w:bookmarkEnd w:id="13"/>
          </w:p>
          <w:p w14:paraId="4F18F3B8">
            <w:pPr>
              <w:ind w:left="0"/>
              <w:rPr>
                <w:rFonts w:ascii="宋体" w:hAnsi="宋体"/>
                <w:b/>
                <w:sz w:val="36"/>
                <w:szCs w:val="36"/>
              </w:rPr>
            </w:pPr>
          </w:p>
          <w:p w14:paraId="6C046E41">
            <w:pPr>
              <w:ind w:left="0"/>
              <w:rPr>
                <w:rFonts w:ascii="Arial" w:hAnsi="Arial"/>
                <w:sz w:val="24"/>
                <w:szCs w:val="24"/>
              </w:rPr>
            </w:pPr>
          </w:p>
          <w:p w14:paraId="439D32A9">
            <w:pPr>
              <w:adjustRightInd/>
              <w:snapToGrid/>
              <w:spacing w:before="0" w:after="0"/>
              <w:ind w:left="0"/>
              <w:rPr>
                <w:rFonts w:ascii="Arial" w:hAnsi="Arial"/>
                <w:sz w:val="24"/>
                <w:szCs w:val="24"/>
              </w:rPr>
            </w:pPr>
          </w:p>
          <w:p w14:paraId="5E090141">
            <w:pPr>
              <w:adjustRightInd/>
              <w:snapToGrid/>
              <w:spacing w:before="0" w:after="0"/>
              <w:ind w:left="0"/>
              <w:rPr>
                <w:rFonts w:ascii="Arial" w:hAnsi="Arial"/>
                <w:sz w:val="24"/>
                <w:szCs w:val="24"/>
              </w:rPr>
            </w:pPr>
          </w:p>
          <w:p w14:paraId="32424165">
            <w:pPr>
              <w:ind w:left="0"/>
              <w:rPr>
                <w:rFonts w:ascii="Arial" w:hAnsi="Arial"/>
                <w:sz w:val="24"/>
                <w:szCs w:val="24"/>
              </w:rPr>
            </w:pPr>
          </w:p>
        </w:tc>
      </w:tr>
    </w:tbl>
    <w:p w14:paraId="69D4EA15">
      <w:pPr>
        <w:ind w:left="0"/>
        <w:rPr>
          <w:rFonts w:ascii="宋体" w:hAnsi="宋体"/>
          <w:sz w:val="28"/>
          <w:szCs w:val="28"/>
        </w:rPr>
      </w:pPr>
    </w:p>
    <w:p w14:paraId="1FCD2DF3">
      <w:pPr>
        <w:jc w:val="center"/>
        <w:rPr>
          <w:rFonts w:ascii="宋体" w:hAnsi="宋体"/>
          <w:sz w:val="28"/>
          <w:szCs w:val="28"/>
        </w:rPr>
        <w:sectPr>
          <w:headerReference r:id="rId4" w:type="first"/>
          <w:type w:val="oddPage"/>
          <w:pgSz w:w="11906" w:h="16838"/>
          <w:pgMar w:top="1701" w:right="1134" w:bottom="1701" w:left="1134" w:header="567" w:footer="567" w:gutter="0"/>
          <w:cols w:space="720" w:num="1"/>
          <w:titlePg/>
          <w:docGrid w:linePitch="312" w:charSpace="-98"/>
        </w:sectPr>
      </w:pPr>
    </w:p>
    <w:p w14:paraId="64E1E049">
      <w:pPr>
        <w:pStyle w:val="63"/>
      </w:pPr>
      <w:r>
        <w:t>目录</w:t>
      </w:r>
    </w:p>
    <w:p w14:paraId="2D58536F">
      <w:pPr>
        <w:pStyle w:val="19"/>
        <w:tabs>
          <w:tab w:val="right" w:leader="dot" w:pos="9628"/>
        </w:tabs>
        <w:rPr>
          <w:rFonts w:asciiTheme="minorHAnsi" w:hAnsiTheme="minorHAnsi" w:eastAsiaTheme="minorEastAsia"/>
          <w:b w:val="0"/>
          <w:sz w:val="21"/>
          <w:szCs w:val="22"/>
        </w:rPr>
      </w:pPr>
      <w:r>
        <w:rPr>
          <w:rFonts w:ascii="宋体" w:hAnsi="宋体"/>
          <w:b w:val="0"/>
          <w:lang w:val="zh-CN"/>
        </w:rPr>
        <w:fldChar w:fldCharType="begin"/>
      </w:r>
      <w:r>
        <w:rPr>
          <w:rFonts w:ascii="宋体" w:hAnsi="宋体"/>
          <w:b w:val="0"/>
          <w:lang w:val="zh-CN"/>
        </w:rPr>
        <w:instrText xml:space="preserve"> TOC \o "2-3" \h \z \t "标题 1,1" </w:instrText>
      </w:r>
      <w:r>
        <w:rPr>
          <w:rFonts w:ascii="宋体" w:hAnsi="宋体"/>
          <w:b w:val="0"/>
          <w:lang w:val="zh-CN"/>
        </w:rPr>
        <w:fldChar w:fldCharType="separate"/>
      </w:r>
      <w:r>
        <w:fldChar w:fldCharType="begin"/>
      </w:r>
      <w:r>
        <w:instrText xml:space="preserve"> HYPERLINK \l "_Toc449599684" </w:instrText>
      </w:r>
      <w:r>
        <w:fldChar w:fldCharType="separate"/>
      </w:r>
      <w:r>
        <w:rPr>
          <w:rStyle w:val="30"/>
          <w:rFonts w:hint="eastAsia"/>
        </w:rPr>
        <w:t>第1章.</w:t>
      </w:r>
      <w:r>
        <w:rPr>
          <w:rStyle w:val="30"/>
        </w:rPr>
        <w:t xml:space="preserve"> XXX</w:t>
      </w:r>
      <w:r>
        <w:rPr>
          <w:rStyle w:val="30"/>
          <w:rFonts w:hint="eastAsia"/>
        </w:rPr>
        <w:t>系统</w:t>
      </w:r>
      <w:r>
        <w:tab/>
      </w:r>
      <w:r>
        <w:fldChar w:fldCharType="begin"/>
      </w:r>
      <w:r>
        <w:instrText xml:space="preserve"> PAGEREF _Toc449599684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8B4A7F8">
      <w:pPr>
        <w:pStyle w:val="19"/>
        <w:tabs>
          <w:tab w:val="right" w:leader="dot" w:pos="9628"/>
        </w:tabs>
        <w:rPr>
          <w:rFonts w:asciiTheme="minorHAnsi" w:hAnsiTheme="minorHAnsi" w:eastAsiaTheme="minorEastAsia"/>
          <w:b w:val="0"/>
          <w:sz w:val="21"/>
          <w:szCs w:val="22"/>
        </w:rPr>
      </w:pPr>
      <w:r>
        <w:fldChar w:fldCharType="begin"/>
      </w:r>
      <w:r>
        <w:instrText xml:space="preserve"> HYPERLINK \l "_Toc449599685" </w:instrText>
      </w:r>
      <w:r>
        <w:fldChar w:fldCharType="separate"/>
      </w:r>
      <w:r>
        <w:rPr>
          <w:rStyle w:val="30"/>
          <w:rFonts w:hint="eastAsia"/>
        </w:rPr>
        <w:t>第2章. 使用须知</w:t>
      </w:r>
      <w:r>
        <w:tab/>
      </w:r>
      <w:r>
        <w:fldChar w:fldCharType="begin"/>
      </w:r>
      <w:r>
        <w:instrText xml:space="preserve"> PAGEREF _Toc449599685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442722AE">
      <w:pPr>
        <w:pStyle w:val="19"/>
        <w:tabs>
          <w:tab w:val="right" w:leader="dot" w:pos="9628"/>
        </w:tabs>
        <w:rPr>
          <w:rFonts w:asciiTheme="minorHAnsi" w:hAnsiTheme="minorHAnsi" w:eastAsiaTheme="minorEastAsia"/>
          <w:b w:val="0"/>
          <w:sz w:val="21"/>
          <w:szCs w:val="22"/>
        </w:rPr>
      </w:pPr>
      <w:r>
        <w:fldChar w:fldCharType="begin"/>
      </w:r>
      <w:r>
        <w:instrText xml:space="preserve"> HYPERLINK \l "_Toc449599686" </w:instrText>
      </w:r>
      <w:r>
        <w:fldChar w:fldCharType="separate"/>
      </w:r>
      <w:r>
        <w:rPr>
          <w:rStyle w:val="30"/>
          <w:rFonts w:hint="eastAsia"/>
        </w:rPr>
        <w:t>第3章. 登录与退出</w:t>
      </w:r>
      <w:r>
        <w:tab/>
      </w:r>
      <w:r>
        <w:fldChar w:fldCharType="begin"/>
      </w:r>
      <w:r>
        <w:instrText xml:space="preserve"> PAGEREF _Toc449599686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2C3E242">
      <w:pPr>
        <w:pStyle w:val="23"/>
        <w:tabs>
          <w:tab w:val="right" w:leader="dot" w:pos="9628"/>
        </w:tabs>
        <w:rPr>
          <w:rFonts w:asciiTheme="minorHAnsi" w:hAnsiTheme="minorHAnsi" w:eastAsiaTheme="minorEastAsia"/>
          <w:bCs w:val="0"/>
          <w:sz w:val="21"/>
          <w:szCs w:val="22"/>
        </w:rPr>
      </w:pPr>
      <w:r>
        <w:fldChar w:fldCharType="begin"/>
      </w:r>
      <w:r>
        <w:instrText xml:space="preserve"> HYPERLINK \l "_Toc449599687" </w:instrText>
      </w:r>
      <w:r>
        <w:fldChar w:fldCharType="separate"/>
      </w:r>
      <w:r>
        <w:rPr>
          <w:rStyle w:val="30"/>
        </w:rPr>
        <w:t>3.1.</w:t>
      </w:r>
      <w:r>
        <w:rPr>
          <w:rStyle w:val="30"/>
          <w:rFonts w:hint="eastAsia"/>
        </w:rPr>
        <w:t xml:space="preserve"> 登录</w:t>
      </w:r>
      <w:r>
        <w:tab/>
      </w:r>
      <w:r>
        <w:fldChar w:fldCharType="begin"/>
      </w:r>
      <w:r>
        <w:instrText xml:space="preserve"> PAGEREF _Toc449599687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34AF0A2B">
      <w:pPr>
        <w:pStyle w:val="23"/>
        <w:tabs>
          <w:tab w:val="right" w:leader="dot" w:pos="9628"/>
        </w:tabs>
        <w:rPr>
          <w:rFonts w:asciiTheme="minorHAnsi" w:hAnsiTheme="minorHAnsi" w:eastAsiaTheme="minorEastAsia"/>
          <w:bCs w:val="0"/>
          <w:sz w:val="21"/>
          <w:szCs w:val="22"/>
        </w:rPr>
      </w:pPr>
      <w:r>
        <w:fldChar w:fldCharType="begin"/>
      </w:r>
      <w:r>
        <w:instrText xml:space="preserve"> HYPERLINK \l "_Toc449599688" </w:instrText>
      </w:r>
      <w:r>
        <w:fldChar w:fldCharType="separate"/>
      </w:r>
      <w:r>
        <w:rPr>
          <w:rStyle w:val="30"/>
        </w:rPr>
        <w:t>3.2.</w:t>
      </w:r>
      <w:r>
        <w:rPr>
          <w:rStyle w:val="30"/>
          <w:rFonts w:hint="eastAsia"/>
        </w:rPr>
        <w:t xml:space="preserve"> 退出</w:t>
      </w:r>
      <w:r>
        <w:tab/>
      </w:r>
      <w:r>
        <w:fldChar w:fldCharType="begin"/>
      </w:r>
      <w:r>
        <w:instrText xml:space="preserve"> PAGEREF _Toc449599688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F453704">
      <w:pPr>
        <w:pStyle w:val="19"/>
        <w:tabs>
          <w:tab w:val="right" w:leader="dot" w:pos="9628"/>
        </w:tabs>
        <w:rPr>
          <w:rFonts w:asciiTheme="minorHAnsi" w:hAnsiTheme="minorHAnsi" w:eastAsiaTheme="minorEastAsia"/>
          <w:b w:val="0"/>
          <w:sz w:val="21"/>
          <w:szCs w:val="22"/>
        </w:rPr>
      </w:pPr>
      <w:r>
        <w:fldChar w:fldCharType="begin"/>
      </w:r>
      <w:r>
        <w:instrText xml:space="preserve"> HYPERLINK \l "_Toc449599689" </w:instrText>
      </w:r>
      <w:r>
        <w:fldChar w:fldCharType="separate"/>
      </w:r>
      <w:r>
        <w:rPr>
          <w:rStyle w:val="30"/>
          <w:rFonts w:hint="eastAsia"/>
        </w:rPr>
        <w:t>第4章.</w:t>
      </w:r>
      <w:r>
        <w:rPr>
          <w:rStyle w:val="30"/>
        </w:rPr>
        <w:t xml:space="preserve"> XXXX</w:t>
      </w:r>
      <w:r>
        <w:tab/>
      </w:r>
      <w:r>
        <w:fldChar w:fldCharType="begin"/>
      </w:r>
      <w:r>
        <w:instrText xml:space="preserve"> PAGEREF _Toc449599689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103049C3">
      <w:pPr>
        <w:pStyle w:val="23"/>
        <w:tabs>
          <w:tab w:val="right" w:leader="dot" w:pos="9628"/>
        </w:tabs>
        <w:rPr>
          <w:rFonts w:asciiTheme="minorHAnsi" w:hAnsiTheme="minorHAnsi" w:eastAsiaTheme="minorEastAsia"/>
          <w:bCs w:val="0"/>
          <w:sz w:val="21"/>
          <w:szCs w:val="22"/>
        </w:rPr>
      </w:pPr>
      <w:r>
        <w:fldChar w:fldCharType="begin"/>
      </w:r>
      <w:r>
        <w:instrText xml:space="preserve"> HYPERLINK \l "_Toc449599690" </w:instrText>
      </w:r>
      <w:r>
        <w:fldChar w:fldCharType="separate"/>
      </w:r>
      <w:r>
        <w:rPr>
          <w:rStyle w:val="30"/>
        </w:rPr>
        <w:t>4.1.</w:t>
      </w:r>
      <w:r>
        <w:rPr>
          <w:rStyle w:val="30"/>
          <w:rFonts w:hint="eastAsia"/>
        </w:rPr>
        <w:t xml:space="preserve"> 功能</w:t>
      </w:r>
      <w:r>
        <w:rPr>
          <w:rStyle w:val="30"/>
        </w:rPr>
        <w:t>1</w:t>
      </w:r>
      <w:r>
        <w:tab/>
      </w:r>
      <w:r>
        <w:fldChar w:fldCharType="begin"/>
      </w:r>
      <w:r>
        <w:instrText xml:space="preserve"> PAGEREF _Toc449599690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1F1ED945">
      <w:pPr>
        <w:pStyle w:val="23"/>
        <w:tabs>
          <w:tab w:val="right" w:leader="dot" w:pos="9628"/>
        </w:tabs>
        <w:rPr>
          <w:rFonts w:asciiTheme="minorHAnsi" w:hAnsiTheme="minorHAnsi" w:eastAsiaTheme="minorEastAsia"/>
          <w:bCs w:val="0"/>
          <w:sz w:val="21"/>
          <w:szCs w:val="22"/>
        </w:rPr>
      </w:pPr>
      <w:r>
        <w:fldChar w:fldCharType="begin"/>
      </w:r>
      <w:r>
        <w:instrText xml:space="preserve"> HYPERLINK \l "_Toc449599691" </w:instrText>
      </w:r>
      <w:r>
        <w:fldChar w:fldCharType="separate"/>
      </w:r>
      <w:r>
        <w:rPr>
          <w:rStyle w:val="30"/>
        </w:rPr>
        <w:t>4.2.</w:t>
      </w:r>
      <w:r>
        <w:rPr>
          <w:rStyle w:val="30"/>
          <w:rFonts w:hint="eastAsia"/>
        </w:rPr>
        <w:t xml:space="preserve"> 功能</w:t>
      </w:r>
      <w:r>
        <w:rPr>
          <w:rStyle w:val="30"/>
        </w:rPr>
        <w:t>2</w:t>
      </w:r>
      <w:r>
        <w:tab/>
      </w:r>
      <w:r>
        <w:fldChar w:fldCharType="begin"/>
      </w:r>
      <w:r>
        <w:instrText xml:space="preserve"> PAGEREF _Toc449599691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C5C3394">
      <w:pPr>
        <w:pStyle w:val="19"/>
        <w:tabs>
          <w:tab w:val="right" w:leader="dot" w:pos="9628"/>
        </w:tabs>
        <w:rPr>
          <w:rFonts w:asciiTheme="minorHAnsi" w:hAnsiTheme="minorHAnsi" w:eastAsiaTheme="minorEastAsia"/>
          <w:b w:val="0"/>
          <w:sz w:val="21"/>
          <w:szCs w:val="22"/>
        </w:rPr>
      </w:pPr>
      <w:r>
        <w:fldChar w:fldCharType="begin"/>
      </w:r>
      <w:r>
        <w:instrText xml:space="preserve"> HYPERLINK \l "_Toc449599692" </w:instrText>
      </w:r>
      <w:r>
        <w:fldChar w:fldCharType="separate"/>
      </w:r>
      <w:r>
        <w:rPr>
          <w:rStyle w:val="30"/>
          <w:rFonts w:hint="eastAsia"/>
        </w:rPr>
        <w:t>第5章. 功能特性</w:t>
      </w:r>
      <w:r>
        <w:tab/>
      </w:r>
      <w:r>
        <w:fldChar w:fldCharType="begin"/>
      </w:r>
      <w:r>
        <w:instrText xml:space="preserve"> PAGEREF _Toc449599692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4DB4AD5">
      <w:r>
        <w:rPr>
          <w:rFonts w:ascii="宋体" w:hAnsi="宋体" w:eastAsia="黑体"/>
          <w:b/>
          <w:sz w:val="28"/>
          <w:lang w:val="zh-CN"/>
        </w:rPr>
        <w:fldChar w:fldCharType="end"/>
      </w:r>
    </w:p>
    <w:p w14:paraId="0785BC3C">
      <w:pPr>
        <w:rPr>
          <w:rFonts w:ascii="Arial" w:hAnsi="Arial"/>
          <w:sz w:val="32"/>
          <w:lang w:val="zh-CN"/>
        </w:rPr>
        <w:sectPr>
          <w:headerReference r:id="rId5" w:type="first"/>
          <w:footerReference r:id="rId6" w:type="first"/>
          <w:pgSz w:w="11906" w:h="16838"/>
          <w:pgMar w:top="1701" w:right="1134" w:bottom="1701" w:left="1134" w:header="851" w:footer="992" w:gutter="0"/>
          <w:cols w:space="720" w:num="1"/>
          <w:titlePg/>
          <w:docGrid w:type="lines" w:linePitch="312" w:charSpace="0"/>
        </w:sectPr>
      </w:pPr>
    </w:p>
    <w:p w14:paraId="3A570B5A">
      <w:pPr>
        <w:pStyle w:val="2"/>
        <w:rPr>
          <w:sz w:val="16"/>
          <w:szCs w:val="22"/>
        </w:rPr>
      </w:pPr>
      <w:bookmarkStart w:id="0" w:name="_Toc449599684"/>
      <w:r>
        <w:rPr>
          <w:rFonts w:hint="eastAsia"/>
        </w:rPr>
        <w:t>XXX系统</w:t>
      </w:r>
      <w:bookmarkEnd w:id="0"/>
    </w:p>
    <w:p w14:paraId="6234AC9C">
      <w:pPr>
        <w:pStyle w:val="82"/>
        <w:rPr>
          <w:szCs w:val="22"/>
        </w:rPr>
      </w:pPr>
      <w:bookmarkStart w:id="1" w:name="_Toc416770376"/>
      <w:bookmarkStart w:id="2" w:name="_Toc9799"/>
      <w:bookmarkStart w:id="3" w:name="_Toc416707162"/>
      <w:r>
        <w:rPr>
          <w:rFonts w:hint="eastAsia"/>
          <w:szCs w:val="22"/>
        </w:rPr>
        <w:t>概述</w:t>
      </w:r>
    </w:p>
    <w:bookmarkEnd w:id="1"/>
    <w:bookmarkEnd w:id="2"/>
    <w:bookmarkEnd w:id="3"/>
    <w:p w14:paraId="3B8FB88C">
      <w:pPr>
        <w:rPr>
          <w:i/>
          <w:color w:val="0070C0"/>
        </w:rPr>
      </w:pPr>
      <w:r>
        <w:rPr>
          <w:rFonts w:hint="eastAsia"/>
        </w:rPr>
        <w:t>描述本产品的产生背景，使用场景，为谁提供什么样的结果。</w:t>
      </w:r>
    </w:p>
    <w:p w14:paraId="4EB571DE">
      <w:pPr>
        <w:pStyle w:val="82"/>
      </w:pPr>
      <w:r>
        <w:rPr>
          <w:rFonts w:hint="eastAsia"/>
        </w:rPr>
        <w:t>读者对象</w:t>
      </w:r>
    </w:p>
    <w:p w14:paraId="7503338A">
      <w:r>
        <w:t>本文档主要适用于以下工程师：</w:t>
      </w:r>
    </w:p>
    <w:p w14:paraId="258610E5">
      <w:pPr>
        <w:pStyle w:val="21"/>
      </w:pPr>
      <w:r>
        <w:rPr>
          <w:rFonts w:hint="eastAsia"/>
        </w:rPr>
        <w:t>驻场工程师</w:t>
      </w:r>
    </w:p>
    <w:p w14:paraId="4DDE6E68">
      <w:pPr>
        <w:pStyle w:val="21"/>
      </w:pPr>
      <w:r>
        <w:rPr>
          <w:rFonts w:hint="eastAsia"/>
        </w:rPr>
        <w:t>交付工程师</w:t>
      </w:r>
    </w:p>
    <w:p w14:paraId="05EADE9B">
      <w:pPr>
        <w:pStyle w:val="82"/>
      </w:pPr>
      <w:r>
        <w:rPr>
          <w:rFonts w:hint="eastAsia"/>
        </w:rPr>
        <w:t>术语和缩写词</w:t>
      </w:r>
    </w:p>
    <w:tbl>
      <w:tblPr>
        <w:tblStyle w:val="27"/>
        <w:tblW w:w="8448" w:type="dxa"/>
        <w:tblInd w:w="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4"/>
        <w:gridCol w:w="4068"/>
        <w:gridCol w:w="2346"/>
      </w:tblGrid>
      <w:tr w14:paraId="6012B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3" w:type="dxa"/>
            <w:shd w:val="clear" w:color="auto" w:fill="C6D9F0" w:themeFill="text2" w:themeFillTint="33"/>
          </w:tcPr>
          <w:p w14:paraId="39230B88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缩写</w:t>
            </w:r>
            <w:r>
              <w:rPr>
                <w:sz w:val="20"/>
                <w:szCs w:val="20"/>
              </w:rPr>
              <w:t>词</w:t>
            </w:r>
          </w:p>
        </w:tc>
        <w:tc>
          <w:tcPr>
            <w:tcW w:w="3686" w:type="dxa"/>
            <w:shd w:val="clear" w:color="auto" w:fill="C6D9F0" w:themeFill="text2" w:themeFillTint="33"/>
          </w:tcPr>
          <w:p w14:paraId="5D1FEFF0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英文</w:t>
            </w:r>
            <w:r>
              <w:rPr>
                <w:sz w:val="20"/>
                <w:szCs w:val="20"/>
              </w:rPr>
              <w:t>全称</w:t>
            </w:r>
          </w:p>
        </w:tc>
        <w:tc>
          <w:tcPr>
            <w:tcW w:w="2126" w:type="dxa"/>
            <w:shd w:val="clear" w:color="auto" w:fill="C6D9F0" w:themeFill="text2" w:themeFillTint="33"/>
          </w:tcPr>
          <w:p w14:paraId="48104D53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中文</w:t>
            </w:r>
            <w:r>
              <w:rPr>
                <w:sz w:val="20"/>
                <w:szCs w:val="20"/>
              </w:rPr>
              <w:t>全</w:t>
            </w:r>
            <w:r>
              <w:rPr>
                <w:rFonts w:hint="eastAsia"/>
                <w:sz w:val="20"/>
                <w:szCs w:val="20"/>
              </w:rPr>
              <w:t>称</w:t>
            </w:r>
          </w:p>
        </w:tc>
      </w:tr>
      <w:tr w14:paraId="3042C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3" w:type="dxa"/>
          </w:tcPr>
          <w:p w14:paraId="777763E2">
            <w:pPr>
              <w:pStyle w:val="51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>
              <w:rPr>
                <w:sz w:val="20"/>
                <w:szCs w:val="20"/>
              </w:rPr>
              <w:t>SPS</w:t>
            </w:r>
          </w:p>
        </w:tc>
        <w:tc>
          <w:tcPr>
            <w:tcW w:w="3686" w:type="dxa"/>
          </w:tcPr>
          <w:p w14:paraId="3B7A4BFA">
            <w:pPr>
              <w:pStyle w:val="51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Hospital Self Print Systems</w:t>
            </w:r>
          </w:p>
        </w:tc>
        <w:tc>
          <w:tcPr>
            <w:tcW w:w="2126" w:type="dxa"/>
          </w:tcPr>
          <w:p w14:paraId="3322104C">
            <w:pPr>
              <w:pStyle w:val="51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全院自助打印系统</w:t>
            </w:r>
          </w:p>
        </w:tc>
      </w:tr>
    </w:tbl>
    <w:p w14:paraId="0B38A0FD">
      <w:pPr>
        <w:rPr>
          <w:i/>
          <w:color w:val="0070C0"/>
        </w:rPr>
      </w:pPr>
      <w:r>
        <w:rPr>
          <w:rFonts w:hint="eastAsia"/>
          <w:i/>
          <w:color w:val="0070C0"/>
        </w:rPr>
        <w:t>（表格属性：表格宽度14.9厘米，左缩进2厘米，选项中单元格边距均为0厘米）</w:t>
      </w:r>
    </w:p>
    <w:p w14:paraId="1A6C0ADC">
      <w:pPr>
        <w:pStyle w:val="82"/>
      </w:pPr>
      <w:r>
        <w:rPr>
          <w:rFonts w:hint="eastAsia"/>
        </w:rPr>
        <w:t>修订记录</w:t>
      </w:r>
    </w:p>
    <w:tbl>
      <w:tblPr>
        <w:tblStyle w:val="27"/>
        <w:tblW w:w="8448" w:type="dxa"/>
        <w:tblInd w:w="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54"/>
        <w:gridCol w:w="1446"/>
        <w:gridCol w:w="1985"/>
        <w:gridCol w:w="3763"/>
      </w:tblGrid>
      <w:tr w14:paraId="2A720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42" w:type="pct"/>
            <w:shd w:val="clear" w:color="auto" w:fill="C6D9F0" w:themeFill="text2" w:themeFillTint="33"/>
          </w:tcPr>
          <w:p w14:paraId="12B4AB49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文档版本</w:t>
            </w:r>
          </w:p>
        </w:tc>
        <w:tc>
          <w:tcPr>
            <w:tcW w:w="856" w:type="pct"/>
            <w:shd w:val="clear" w:color="auto" w:fill="C6D9F0" w:themeFill="text2" w:themeFillTint="33"/>
          </w:tcPr>
          <w:p w14:paraId="08590F67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对应软件版本</w:t>
            </w:r>
          </w:p>
        </w:tc>
        <w:tc>
          <w:tcPr>
            <w:tcW w:w="1175" w:type="pct"/>
            <w:shd w:val="clear" w:color="auto" w:fill="C6D9F0" w:themeFill="text2" w:themeFillTint="33"/>
          </w:tcPr>
          <w:p w14:paraId="1FA861D4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发布日期</w:t>
            </w:r>
          </w:p>
        </w:tc>
        <w:tc>
          <w:tcPr>
            <w:tcW w:w="2228" w:type="pct"/>
            <w:shd w:val="clear" w:color="auto" w:fill="C6D9F0" w:themeFill="text2" w:themeFillTint="33"/>
          </w:tcPr>
          <w:p w14:paraId="1F3005AF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修订说明</w:t>
            </w:r>
          </w:p>
        </w:tc>
      </w:tr>
      <w:tr w14:paraId="54CB9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742" w:type="pct"/>
          </w:tcPr>
          <w:p w14:paraId="442272F4">
            <w:pPr>
              <w:pStyle w:val="51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01</w:t>
            </w:r>
          </w:p>
        </w:tc>
        <w:tc>
          <w:tcPr>
            <w:tcW w:w="856" w:type="pct"/>
          </w:tcPr>
          <w:p w14:paraId="1DAA0042">
            <w:pPr>
              <w:pStyle w:val="51"/>
              <w:ind w:left="1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DOCPROPERTY  ProductVersion  \* MERGEFORMAT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rFonts w:hint="eastAsia"/>
                <w:sz w:val="20"/>
                <w:szCs w:val="20"/>
              </w:rPr>
              <w:t>本文档对应的产品版本号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175" w:type="pct"/>
          </w:tcPr>
          <w:p w14:paraId="6B56807B">
            <w:pPr>
              <w:pStyle w:val="51"/>
              <w:ind w:left="105"/>
              <w:rPr>
                <w:snapToGrid w:val="0"/>
                <w:sz w:val="20"/>
                <w:szCs w:val="20"/>
              </w:rPr>
            </w:pPr>
            <w:r>
              <w:rPr>
                <w:snapToGrid w:val="0"/>
                <w:sz w:val="20"/>
                <w:szCs w:val="20"/>
              </w:rPr>
              <w:fldChar w:fldCharType="begin"/>
            </w:r>
            <w:r>
              <w:rPr>
                <w:snapToGrid w:val="0"/>
                <w:sz w:val="20"/>
                <w:szCs w:val="20"/>
              </w:rPr>
              <w:instrText xml:space="preserve"> DOCPROPERTY  RelaeseDate  \* MERGEFORMAT </w:instrText>
            </w:r>
            <w:r>
              <w:rPr>
                <w:snapToGrid w:val="0"/>
                <w:sz w:val="20"/>
                <w:szCs w:val="20"/>
              </w:rPr>
              <w:fldChar w:fldCharType="separate"/>
            </w:r>
            <w:r>
              <w:rPr>
                <w:rFonts w:hint="eastAsia"/>
                <w:snapToGrid w:val="0"/>
                <w:sz w:val="20"/>
                <w:szCs w:val="20"/>
              </w:rPr>
              <w:t>本文档发布的日期</w:t>
            </w:r>
            <w:r>
              <w:rPr>
                <w:snapToGrid w:val="0"/>
                <w:sz w:val="20"/>
                <w:szCs w:val="20"/>
              </w:rPr>
              <w:fldChar w:fldCharType="end"/>
            </w:r>
          </w:p>
        </w:tc>
        <w:tc>
          <w:tcPr>
            <w:tcW w:w="2228" w:type="pct"/>
          </w:tcPr>
          <w:p w14:paraId="7DBE0E24">
            <w:pPr>
              <w:pStyle w:val="51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napToGrid w:val="0"/>
                <w:sz w:val="20"/>
                <w:szCs w:val="20"/>
              </w:rPr>
              <w:t>第一次发布（如非第一次发布，一句话说明修订原因，具体请参见</w:t>
            </w:r>
            <w:r>
              <w:rPr>
                <w:snapToGrid w:val="0"/>
                <w:sz w:val="20"/>
                <w:szCs w:val="20"/>
              </w:rPr>
              <w:fldChar w:fldCharType="begin"/>
            </w:r>
            <w:r>
              <w:rPr>
                <w:snapToGrid w:val="0"/>
                <w:sz w:val="20"/>
                <w:szCs w:val="20"/>
              </w:rPr>
              <w:instrText xml:space="preserve"> </w:instrText>
            </w:r>
            <w:r>
              <w:rPr>
                <w:rFonts w:hint="eastAsia"/>
                <w:snapToGrid w:val="0"/>
                <w:sz w:val="20"/>
                <w:szCs w:val="20"/>
              </w:rPr>
              <w:instrText xml:space="preserve">REF _Ref438222186 \r \h</w:instrText>
            </w:r>
            <w:r>
              <w:rPr>
                <w:snapToGrid w:val="0"/>
                <w:sz w:val="20"/>
                <w:szCs w:val="20"/>
              </w:rPr>
              <w:instrText xml:space="preserve"> </w:instrText>
            </w:r>
            <w:r>
              <w:rPr>
                <w:snapToGrid w:val="0"/>
                <w:sz w:val="20"/>
                <w:szCs w:val="20"/>
              </w:rPr>
              <w:fldChar w:fldCharType="separate"/>
            </w:r>
            <w:r>
              <w:rPr>
                <w:rFonts w:hint="eastAsia"/>
                <w:snapToGrid w:val="0"/>
                <w:sz w:val="20"/>
                <w:szCs w:val="20"/>
              </w:rPr>
              <w:t>表 1-1</w:t>
            </w:r>
            <w:r>
              <w:rPr>
                <w:snapToGrid w:val="0"/>
                <w:sz w:val="20"/>
                <w:szCs w:val="20"/>
              </w:rPr>
              <w:fldChar w:fldCharType="end"/>
            </w:r>
            <w:r>
              <w:rPr>
                <w:rFonts w:hint="eastAsia"/>
                <w:snapToGrid w:val="0"/>
                <w:sz w:val="20"/>
                <w:szCs w:val="20"/>
              </w:rPr>
              <w:t>中的详细修订记录）</w:t>
            </w:r>
          </w:p>
        </w:tc>
      </w:tr>
    </w:tbl>
    <w:p w14:paraId="37D03340">
      <w:pPr>
        <w:rPr>
          <w:i/>
          <w:color w:val="0070C0"/>
        </w:rPr>
      </w:pPr>
      <w:r>
        <w:rPr>
          <w:rFonts w:hint="eastAsia"/>
          <w:i/>
          <w:color w:val="0070C0"/>
        </w:rPr>
        <w:t>（最新的放在最前面，最早的放在最后一行）</w:t>
      </w:r>
    </w:p>
    <w:p w14:paraId="635ACB23">
      <w:pPr>
        <w:pStyle w:val="49"/>
      </w:pPr>
      <w:bookmarkStart w:id="4" w:name="_Ref438222186"/>
      <w:r>
        <w:rPr>
          <w:rFonts w:hint="eastAsia"/>
        </w:rPr>
        <w:t>详细修订记录</w:t>
      </w:r>
      <w:bookmarkEnd w:id="4"/>
    </w:p>
    <w:tbl>
      <w:tblPr>
        <w:tblStyle w:val="27"/>
        <w:tblW w:w="8448" w:type="dxa"/>
        <w:tblInd w:w="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98"/>
        <w:gridCol w:w="5750"/>
      </w:tblGrid>
      <w:tr w14:paraId="158A5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597" w:type="pct"/>
            <w:shd w:val="clear" w:color="auto" w:fill="C6D9F0" w:themeFill="text2" w:themeFillTint="33"/>
          </w:tcPr>
          <w:p w14:paraId="3F597A1D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更新目录位置</w:t>
            </w:r>
          </w:p>
        </w:tc>
        <w:tc>
          <w:tcPr>
            <w:tcW w:w="3403" w:type="pct"/>
            <w:shd w:val="clear" w:color="auto" w:fill="C6D9F0" w:themeFill="text2" w:themeFillTint="33"/>
          </w:tcPr>
          <w:p w14:paraId="7DE4E0FD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修订说明</w:t>
            </w:r>
          </w:p>
        </w:tc>
      </w:tr>
      <w:tr w14:paraId="22D43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597" w:type="pct"/>
          </w:tcPr>
          <w:p w14:paraId="607C70C2">
            <w:pPr>
              <w:pStyle w:val="51"/>
              <w:ind w:left="1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REF _Ref438222273 \r \h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rFonts w:hint="eastAsia"/>
                <w:b/>
                <w:bCs/>
                <w:sz w:val="20"/>
                <w:szCs w:val="20"/>
              </w:rPr>
              <w:t>错误!未找到引用源。</w:t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REF _Ref438222287 \h 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rFonts w:hint="eastAsia"/>
                <w:b/>
                <w:bCs/>
                <w:sz w:val="20"/>
                <w:szCs w:val="20"/>
              </w:rPr>
              <w:t>错误!未找到引用源。</w:t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rFonts w:hint="eastAsia"/>
                <w:sz w:val="20"/>
                <w:szCs w:val="20"/>
              </w:rPr>
              <w:t>（使用交叉引用）</w:t>
            </w:r>
          </w:p>
        </w:tc>
        <w:tc>
          <w:tcPr>
            <w:tcW w:w="3403" w:type="pct"/>
          </w:tcPr>
          <w:p w14:paraId="155B656C">
            <w:pPr>
              <w:pStyle w:val="75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具体更新说明，</w:t>
            </w:r>
          </w:p>
          <w:p w14:paraId="31427C83">
            <w:pPr>
              <w:pStyle w:val="68"/>
              <w:ind w:left="922" w:hanging="397"/>
            </w:pPr>
            <w:r>
              <w:rPr>
                <w:rFonts w:hint="eastAsia"/>
              </w:rPr>
              <w:t>包含更新前和更新后，实现什么功能。</w:t>
            </w:r>
          </w:p>
        </w:tc>
      </w:tr>
    </w:tbl>
    <w:p w14:paraId="74836DBB">
      <w:pPr>
        <w:sectPr>
          <w:headerReference r:id="rId8" w:type="first"/>
          <w:footerReference r:id="rId10" w:type="first"/>
          <w:headerReference r:id="rId7" w:type="default"/>
          <w:footerReference r:id="rId9" w:type="default"/>
          <w:pgSz w:w="11906" w:h="16838"/>
          <w:pgMar w:top="1701" w:right="1134" w:bottom="1701" w:left="1134" w:header="567" w:footer="567" w:gutter="0"/>
          <w:pgNumType w:start="1"/>
          <w:cols w:space="720" w:num="1"/>
          <w:titlePg/>
          <w:docGrid w:type="lines" w:linePitch="312" w:charSpace="0"/>
        </w:sectPr>
      </w:pPr>
    </w:p>
    <w:p w14:paraId="759AA1A3">
      <w:pPr>
        <w:pStyle w:val="2"/>
      </w:pPr>
      <w:bookmarkStart w:id="5" w:name="_Toc449599685"/>
      <w:r>
        <w:rPr>
          <w:rFonts w:hint="eastAsia"/>
        </w:rPr>
        <w:t>使用须知</w:t>
      </w:r>
      <w:bookmarkEnd w:id="5"/>
    </w:p>
    <w:p w14:paraId="0E60073F">
      <w:r>
        <w:rPr>
          <w:rFonts w:hint="eastAsia"/>
        </w:rPr>
        <w:t>列举系统使用过程中，需要注意的事项。</w:t>
      </w:r>
    </w:p>
    <w:p w14:paraId="07E8D3DB"/>
    <w:p w14:paraId="6DEE28B5">
      <w:pPr>
        <w:pStyle w:val="24"/>
        <w:spacing w:before="0" w:beforeAutospacing="0" w:after="0" w:afterAutospacing="0" w:line="360" w:lineRule="auto"/>
        <w:ind w:left="567" w:leftChars="270"/>
        <w:rPr>
          <w:szCs w:val="21"/>
        </w:rPr>
        <w:sectPr>
          <w:pgSz w:w="11906" w:h="16838"/>
          <w:pgMar w:top="1701" w:right="1134" w:bottom="1701" w:left="1134" w:header="567" w:footer="567" w:gutter="0"/>
          <w:cols w:space="720" w:num="1"/>
          <w:titlePg/>
          <w:docGrid w:type="lines" w:linePitch="312" w:charSpace="0"/>
        </w:sectPr>
      </w:pPr>
    </w:p>
    <w:p w14:paraId="42020AEC">
      <w:pPr>
        <w:pStyle w:val="2"/>
      </w:pPr>
      <w:bookmarkStart w:id="6" w:name="_Toc449599686"/>
      <w:r>
        <w:rPr>
          <w:rFonts w:hint="eastAsia"/>
        </w:rPr>
        <w:t>登录与退出</w:t>
      </w:r>
      <w:bookmarkEnd w:id="6"/>
    </w:p>
    <w:p w14:paraId="4755A4E0">
      <w:pPr>
        <w:pStyle w:val="3"/>
      </w:pPr>
      <w:bookmarkStart w:id="7" w:name="_Toc449599687"/>
      <w:r>
        <w:rPr>
          <w:rFonts w:hint="eastAsia"/>
        </w:rPr>
        <w:t>登录</w:t>
      </w:r>
      <w:bookmarkEnd w:id="7"/>
    </w:p>
    <w:p w14:paraId="47BB8B59">
      <w:r>
        <w:rPr>
          <w:rFonts w:hint="eastAsia"/>
        </w:rPr>
        <w:t>使用步骤，详细描述如何登录系统。</w:t>
      </w:r>
    </w:p>
    <w:p w14:paraId="3F8EDDE1">
      <w:pPr>
        <w:pStyle w:val="10"/>
      </w:pPr>
      <w:r>
        <w:t>X</w:t>
      </w:r>
      <w:r>
        <w:rPr>
          <w:rFonts w:hint="eastAsia"/>
        </w:rPr>
        <w:t>xxxx</w:t>
      </w:r>
    </w:p>
    <w:p w14:paraId="5FAC07D7">
      <w:pPr>
        <w:pStyle w:val="10"/>
      </w:pPr>
      <w:r>
        <w:rPr>
          <w:rFonts w:hint="eastAsia"/>
        </w:rPr>
        <w:t>XXXX</w:t>
      </w:r>
    </w:p>
    <w:p w14:paraId="130B674A">
      <w:pPr>
        <w:pStyle w:val="3"/>
      </w:pPr>
      <w:bookmarkStart w:id="8" w:name="_Toc449599688"/>
      <w:r>
        <w:rPr>
          <w:rFonts w:hint="eastAsia"/>
        </w:rPr>
        <w:t>退出</w:t>
      </w:r>
      <w:bookmarkEnd w:id="8"/>
    </w:p>
    <w:p w14:paraId="7448F868">
      <w:r>
        <w:rPr>
          <w:rFonts w:hint="eastAsia"/>
        </w:rPr>
        <w:t>使用步骤，详细描述如何退出系统。</w:t>
      </w:r>
    </w:p>
    <w:p w14:paraId="5F662FF9">
      <w:pPr>
        <w:pStyle w:val="10"/>
        <w:numPr>
          <w:ilvl w:val="0"/>
          <w:numId w:val="18"/>
        </w:numPr>
      </w:pPr>
      <w:r>
        <w:t>X</w:t>
      </w:r>
      <w:r>
        <w:rPr>
          <w:rFonts w:hint="eastAsia"/>
        </w:rPr>
        <w:t>xxxx</w:t>
      </w:r>
    </w:p>
    <w:p w14:paraId="273225D9">
      <w:pPr>
        <w:pStyle w:val="10"/>
      </w:pPr>
      <w:r>
        <w:rPr>
          <w:rFonts w:hint="eastAsia"/>
        </w:rPr>
        <w:t>XXXX</w:t>
      </w:r>
    </w:p>
    <w:p w14:paraId="43DB54E5"/>
    <w:p w14:paraId="1DF52AFB"/>
    <w:p w14:paraId="53A6F153">
      <w:pPr>
        <w:sectPr>
          <w:pgSz w:w="11906" w:h="16838"/>
          <w:pgMar w:top="1701" w:right="1134" w:bottom="1701" w:left="1134" w:header="567" w:footer="567" w:gutter="0"/>
          <w:cols w:space="425" w:num="1"/>
          <w:docGrid w:type="lines" w:linePitch="312" w:charSpace="0"/>
        </w:sectPr>
      </w:pPr>
    </w:p>
    <w:p w14:paraId="515058FB"/>
    <w:p w14:paraId="29895BCF">
      <w:pPr>
        <w:pStyle w:val="2"/>
      </w:pPr>
      <w:bookmarkStart w:id="9" w:name="_Toc449599689"/>
      <w:r>
        <w:rPr>
          <w:rFonts w:hint="eastAsia"/>
        </w:rPr>
        <w:t>XXXX</w:t>
      </w:r>
      <w:bookmarkEnd w:id="9"/>
    </w:p>
    <w:p w14:paraId="00C45EB0">
      <w:r>
        <w:rPr>
          <w:rFonts w:hint="eastAsia"/>
        </w:rPr>
        <w:t>以界面菜单进行章的划分，每个大菜单对应一章。功能名为各子菜单或按钮名称。</w:t>
      </w:r>
    </w:p>
    <w:p w14:paraId="6832F5E1">
      <w:r>
        <w:rPr>
          <w:rFonts w:hint="eastAsia"/>
        </w:rPr>
        <w:t>该菜单实现哪些功能：</w:t>
      </w:r>
    </w:p>
    <w:p w14:paraId="6775D834">
      <w:pPr>
        <w:pStyle w:val="21"/>
      </w:pPr>
      <w:r>
        <w:rPr>
          <w:rFonts w:hint="eastAsia"/>
        </w:rPr>
        <w:t>功能1：在什么场景下可实现什么样的功能。</w:t>
      </w:r>
    </w:p>
    <w:p w14:paraId="590EA2AE">
      <w:pPr>
        <w:pStyle w:val="21"/>
      </w:pPr>
      <w:r>
        <w:rPr>
          <w:rFonts w:hint="eastAsia"/>
        </w:rPr>
        <w:t>功能2：在什么场景下可实现什么样的功能。</w:t>
      </w:r>
    </w:p>
    <w:p w14:paraId="1A60C2A6">
      <w:pPr>
        <w:pStyle w:val="3"/>
      </w:pPr>
      <w:bookmarkStart w:id="10" w:name="_Toc449599690"/>
      <w:r>
        <w:rPr>
          <w:rFonts w:hint="eastAsia"/>
        </w:rPr>
        <w:t>功能1</w:t>
      </w:r>
      <w:bookmarkEnd w:id="10"/>
    </w:p>
    <w:p w14:paraId="66ECA4C5">
      <w:pPr>
        <w:pStyle w:val="82"/>
      </w:pPr>
      <w:r>
        <w:rPr>
          <w:rFonts w:hint="eastAsia"/>
        </w:rPr>
        <w:t>功能描述</w:t>
      </w:r>
    </w:p>
    <w:p w14:paraId="09B0FB7F">
      <w:r>
        <w:rPr>
          <w:rFonts w:hint="eastAsia"/>
        </w:rPr>
        <w:t>该功能的需求背景、实现场景、达到的目的是什么。</w:t>
      </w:r>
    </w:p>
    <w:p w14:paraId="1397025C">
      <w:pPr>
        <w:pStyle w:val="82"/>
      </w:pPr>
      <w:r>
        <w:rPr>
          <w:rFonts w:hint="eastAsia"/>
        </w:rPr>
        <w:t>注意事项</w:t>
      </w:r>
    </w:p>
    <w:p w14:paraId="2EF8A627">
      <w:r>
        <w:rPr>
          <w:rFonts w:hint="eastAsia"/>
        </w:rPr>
        <w:t>该功能执行前、执行中、执行后，需要注意哪些事项。</w:t>
      </w:r>
    </w:p>
    <w:p w14:paraId="22509554">
      <w:pPr>
        <w:pStyle w:val="82"/>
      </w:pPr>
      <w:r>
        <w:rPr>
          <w:rFonts w:hint="eastAsia"/>
        </w:rPr>
        <w:t>操作步骤</w:t>
      </w:r>
    </w:p>
    <w:p w14:paraId="3C70644B">
      <w:pPr>
        <w:pStyle w:val="10"/>
        <w:numPr>
          <w:ilvl w:val="0"/>
          <w:numId w:val="19"/>
        </w:numPr>
      </w:pPr>
      <w:r>
        <w:rPr>
          <w:rFonts w:hint="eastAsia"/>
        </w:rPr>
        <w:t>XXXX</w:t>
      </w:r>
    </w:p>
    <w:p w14:paraId="1F1C221A">
      <w:pPr>
        <w:pStyle w:val="10"/>
      </w:pPr>
      <w:r>
        <w:rPr>
          <w:rFonts w:hint="eastAsia"/>
        </w:rPr>
        <w:t>XXX</w:t>
      </w:r>
    </w:p>
    <w:p w14:paraId="67E43816">
      <w:pPr>
        <w:pStyle w:val="82"/>
      </w:pPr>
      <w:r>
        <w:rPr>
          <w:rFonts w:hint="eastAsia"/>
        </w:rPr>
        <w:t>参数说明</w:t>
      </w:r>
    </w:p>
    <w:p w14:paraId="0FDFA72C">
      <w:r>
        <w:rPr>
          <w:rFonts w:hint="eastAsia"/>
        </w:rPr>
        <w:t>列举该功能所涉及的所有参数。</w:t>
      </w:r>
    </w:p>
    <w:tbl>
      <w:tblPr>
        <w:tblStyle w:val="27"/>
        <w:tblW w:w="8510" w:type="dxa"/>
        <w:tblInd w:w="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5"/>
        <w:gridCol w:w="6945"/>
      </w:tblGrid>
      <w:tr w14:paraId="01E9A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5" w:type="dxa"/>
            <w:shd w:val="clear" w:color="auto" w:fill="C6D9F0" w:themeFill="text2" w:themeFillTint="33"/>
          </w:tcPr>
          <w:p w14:paraId="3BE9A9C5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参数名</w:t>
            </w:r>
          </w:p>
        </w:tc>
        <w:tc>
          <w:tcPr>
            <w:tcW w:w="6945" w:type="dxa"/>
            <w:shd w:val="clear" w:color="auto" w:fill="C6D9F0" w:themeFill="text2" w:themeFillTint="33"/>
          </w:tcPr>
          <w:p w14:paraId="54C049E6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参数说明</w:t>
            </w:r>
          </w:p>
        </w:tc>
      </w:tr>
      <w:tr w14:paraId="59FC6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5" w:type="dxa"/>
          </w:tcPr>
          <w:p w14:paraId="0554C0B6">
            <w:pPr>
              <w:pStyle w:val="51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shd w:val="clear" w:color="auto" w:fill="FFFFFF"/>
              </w:rPr>
              <w:t>XXXX</w:t>
            </w:r>
          </w:p>
        </w:tc>
        <w:tc>
          <w:tcPr>
            <w:tcW w:w="6945" w:type="dxa"/>
          </w:tcPr>
          <w:p w14:paraId="52DC8316">
            <w:pPr>
              <w:pStyle w:val="51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参数解释：该参数在什么场景下，用来做什么？</w:t>
            </w:r>
          </w:p>
          <w:p w14:paraId="0738C87A">
            <w:pPr>
              <w:pStyle w:val="51"/>
              <w:ind w:left="105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取值范围：</w:t>
            </w:r>
            <w:r>
              <w:rPr>
                <w:rFonts w:hint="eastAsia"/>
                <w:sz w:val="20"/>
                <w:szCs w:val="20"/>
              </w:rPr>
              <w:t>XXX</w:t>
            </w:r>
          </w:p>
          <w:p w14:paraId="100A9067">
            <w:pPr>
              <w:pStyle w:val="51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设置原则：</w:t>
            </w:r>
            <w:r>
              <w:rPr>
                <w:rFonts w:hint="eastAsia"/>
                <w:sz w:val="20"/>
                <w:szCs w:val="20"/>
              </w:rPr>
              <w:t>XXX</w:t>
            </w:r>
          </w:p>
          <w:p w14:paraId="1299B8E2">
            <w:pPr>
              <w:pStyle w:val="51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默认值：</w:t>
            </w:r>
            <w:r>
              <w:rPr>
                <w:rFonts w:hint="eastAsia"/>
                <w:sz w:val="20"/>
                <w:szCs w:val="20"/>
              </w:rPr>
              <w:t>无。</w:t>
            </w:r>
          </w:p>
        </w:tc>
      </w:tr>
    </w:tbl>
    <w:p w14:paraId="164FD80F"/>
    <w:p w14:paraId="6886FE96">
      <w:pPr>
        <w:pStyle w:val="3"/>
      </w:pPr>
      <w:bookmarkStart w:id="11" w:name="_Toc449599691"/>
      <w:r>
        <w:rPr>
          <w:rFonts w:hint="eastAsia"/>
        </w:rPr>
        <w:t>功能2</w:t>
      </w:r>
      <w:bookmarkEnd w:id="11"/>
    </w:p>
    <w:p w14:paraId="2B7782A9">
      <w:pPr>
        <w:pStyle w:val="82"/>
      </w:pPr>
      <w:r>
        <w:rPr>
          <w:rFonts w:hint="eastAsia"/>
        </w:rPr>
        <w:t>功能描述</w:t>
      </w:r>
    </w:p>
    <w:p w14:paraId="039B8794">
      <w:r>
        <w:rPr>
          <w:rFonts w:hint="eastAsia"/>
        </w:rPr>
        <w:t>该功能的需求背景、实现场景、达到的目的是什么。</w:t>
      </w:r>
    </w:p>
    <w:p w14:paraId="45AAC7CD">
      <w:pPr>
        <w:pStyle w:val="82"/>
      </w:pPr>
      <w:r>
        <w:rPr>
          <w:rFonts w:hint="eastAsia"/>
        </w:rPr>
        <w:t>注意事项</w:t>
      </w:r>
    </w:p>
    <w:p w14:paraId="0A4C019A">
      <w:r>
        <w:rPr>
          <w:rFonts w:hint="eastAsia"/>
        </w:rPr>
        <w:t>该功能执行前、执行中、执行后，需要注意哪些事项。</w:t>
      </w:r>
    </w:p>
    <w:p w14:paraId="7D0E2541">
      <w:pPr>
        <w:pStyle w:val="82"/>
      </w:pPr>
      <w:r>
        <w:rPr>
          <w:rFonts w:hint="eastAsia"/>
        </w:rPr>
        <w:t>操作步骤</w:t>
      </w:r>
    </w:p>
    <w:p w14:paraId="33C19A73">
      <w:pPr>
        <w:pStyle w:val="10"/>
        <w:numPr>
          <w:ilvl w:val="0"/>
          <w:numId w:val="20"/>
        </w:numPr>
      </w:pPr>
      <w:r>
        <w:rPr>
          <w:rFonts w:hint="eastAsia"/>
        </w:rPr>
        <w:t>XXXX</w:t>
      </w:r>
    </w:p>
    <w:p w14:paraId="7CA01148">
      <w:pPr>
        <w:pStyle w:val="10"/>
      </w:pPr>
      <w:r>
        <w:rPr>
          <w:rFonts w:hint="eastAsia"/>
        </w:rPr>
        <w:t>XXX</w:t>
      </w:r>
    </w:p>
    <w:p w14:paraId="2E3C3D6D">
      <w:pPr>
        <w:pStyle w:val="82"/>
      </w:pPr>
      <w:r>
        <w:rPr>
          <w:rFonts w:hint="eastAsia"/>
        </w:rPr>
        <w:t>参数说明</w:t>
      </w:r>
    </w:p>
    <w:p w14:paraId="068BC999">
      <w:r>
        <w:rPr>
          <w:rFonts w:hint="eastAsia"/>
        </w:rPr>
        <w:t>列举该功能所涉及的所有参数。</w:t>
      </w:r>
    </w:p>
    <w:tbl>
      <w:tblPr>
        <w:tblStyle w:val="27"/>
        <w:tblW w:w="8510" w:type="dxa"/>
        <w:tblInd w:w="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5"/>
        <w:gridCol w:w="6945"/>
      </w:tblGrid>
      <w:tr w14:paraId="1B1F4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5" w:type="dxa"/>
            <w:shd w:val="clear" w:color="auto" w:fill="C6D9F0" w:themeFill="text2" w:themeFillTint="33"/>
          </w:tcPr>
          <w:p w14:paraId="413C806D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参数名</w:t>
            </w:r>
          </w:p>
        </w:tc>
        <w:tc>
          <w:tcPr>
            <w:tcW w:w="6945" w:type="dxa"/>
            <w:shd w:val="clear" w:color="auto" w:fill="C6D9F0" w:themeFill="text2" w:themeFillTint="33"/>
          </w:tcPr>
          <w:p w14:paraId="5979D0DA">
            <w:pPr>
              <w:pStyle w:val="50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参数说明</w:t>
            </w:r>
          </w:p>
        </w:tc>
      </w:tr>
      <w:tr w14:paraId="3D67C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5" w:type="dxa"/>
          </w:tcPr>
          <w:p w14:paraId="38C6D644">
            <w:pPr>
              <w:pStyle w:val="51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shd w:val="clear" w:color="auto" w:fill="FFFFFF"/>
              </w:rPr>
              <w:t>XXXX</w:t>
            </w:r>
          </w:p>
        </w:tc>
        <w:tc>
          <w:tcPr>
            <w:tcW w:w="6945" w:type="dxa"/>
          </w:tcPr>
          <w:p w14:paraId="0259AB6F">
            <w:pPr>
              <w:pStyle w:val="51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参数解释：该参数在什么场景下，用来做什么？</w:t>
            </w:r>
          </w:p>
          <w:p w14:paraId="47425C50">
            <w:pPr>
              <w:pStyle w:val="51"/>
              <w:ind w:left="105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取值范围：</w:t>
            </w:r>
            <w:r>
              <w:rPr>
                <w:rFonts w:hint="eastAsia"/>
                <w:sz w:val="20"/>
                <w:szCs w:val="20"/>
              </w:rPr>
              <w:t>XXX</w:t>
            </w:r>
          </w:p>
          <w:p w14:paraId="297D36DC">
            <w:pPr>
              <w:pStyle w:val="51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设置原则：</w:t>
            </w:r>
            <w:r>
              <w:rPr>
                <w:rFonts w:hint="eastAsia"/>
                <w:sz w:val="20"/>
                <w:szCs w:val="20"/>
              </w:rPr>
              <w:t>XXX</w:t>
            </w:r>
          </w:p>
          <w:p w14:paraId="4DA88B8F">
            <w:pPr>
              <w:pStyle w:val="51"/>
              <w:ind w:left="105"/>
              <w:rPr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默认值：</w:t>
            </w:r>
            <w:r>
              <w:rPr>
                <w:rFonts w:hint="eastAsia"/>
                <w:sz w:val="20"/>
                <w:szCs w:val="20"/>
              </w:rPr>
              <w:t>无。</w:t>
            </w:r>
          </w:p>
        </w:tc>
      </w:tr>
    </w:tbl>
    <w:p w14:paraId="5B981663"/>
    <w:p w14:paraId="463BBB88"/>
    <w:p w14:paraId="52C22F38">
      <w:pPr>
        <w:sectPr>
          <w:pgSz w:w="11906" w:h="16838"/>
          <w:pgMar w:top="1701" w:right="1134" w:bottom="1701" w:left="1134" w:header="567" w:footer="567" w:gutter="0"/>
          <w:cols w:space="425" w:num="1"/>
          <w:docGrid w:type="lines" w:linePitch="312" w:charSpace="0"/>
        </w:sectPr>
      </w:pPr>
    </w:p>
    <w:p w14:paraId="79F4D863">
      <w:pPr>
        <w:pStyle w:val="2"/>
      </w:pPr>
      <w:bookmarkStart w:id="12" w:name="_Toc449599692"/>
      <w:r>
        <w:rPr>
          <w:rFonts w:hint="eastAsia"/>
        </w:rPr>
        <w:t>功能特性</w:t>
      </w:r>
      <w:bookmarkEnd w:id="12"/>
    </w:p>
    <w:p w14:paraId="2C093E1F">
      <w:r>
        <w:rPr>
          <w:rFonts w:hint="eastAsia"/>
        </w:rPr>
        <w:t>从整个系统出发，描述该系统实现的功能，涉及到多个页面的组合操作。可参考第4章的结构，但不需要提供“参数说明”。功能名为实现功能的简短描述。</w:t>
      </w:r>
    </w:p>
    <w:p w14:paraId="280C4876">
      <w:pPr>
        <w:pStyle w:val="21"/>
      </w:pPr>
      <w:r>
        <w:rPr>
          <w:rFonts w:hint="eastAsia"/>
        </w:rPr>
        <w:t>功能1</w:t>
      </w:r>
    </w:p>
    <w:p w14:paraId="5D199C90">
      <w:pPr>
        <w:pStyle w:val="21"/>
      </w:pPr>
      <w:r>
        <w:rPr>
          <w:rFonts w:hint="eastAsia"/>
        </w:rPr>
        <w:t>功能2</w:t>
      </w:r>
    </w:p>
    <w:p w14:paraId="5BFD2AAF">
      <w:pPr>
        <w:pStyle w:val="3"/>
      </w:pPr>
      <w:r>
        <w:rPr>
          <w:rFonts w:hint="eastAsia"/>
        </w:rPr>
        <w:t>功能1</w:t>
      </w:r>
    </w:p>
    <w:p w14:paraId="2FD37016">
      <w:pPr>
        <w:pStyle w:val="82"/>
      </w:pPr>
      <w:r>
        <w:rPr>
          <w:rFonts w:hint="eastAsia"/>
        </w:rPr>
        <w:t>特性描述</w:t>
      </w:r>
    </w:p>
    <w:p w14:paraId="4A63A4FC">
      <w:r>
        <w:rPr>
          <w:rFonts w:hint="eastAsia"/>
        </w:rPr>
        <w:t>描述该特性在什么场景下，实现什么样的功能，为医院为用户带来什么样的好处。站在用户角度进行描述。</w:t>
      </w:r>
    </w:p>
    <w:p w14:paraId="54AF2B2E">
      <w:pPr>
        <w:pStyle w:val="82"/>
      </w:pPr>
      <w:r>
        <w:rPr>
          <w:rFonts w:hint="eastAsia"/>
        </w:rPr>
        <w:t>应用限制</w:t>
      </w:r>
    </w:p>
    <w:p w14:paraId="18E744A0">
      <w:r>
        <w:rPr>
          <w:rFonts w:hint="eastAsia"/>
        </w:rPr>
        <w:t>该功能使用过程中，受到的限制和注意事项等。</w:t>
      </w:r>
    </w:p>
    <w:p w14:paraId="2A545447">
      <w:pPr>
        <w:rPr>
          <w:b/>
        </w:rPr>
      </w:pPr>
      <w:r>
        <w:rPr>
          <w:rFonts w:hint="eastAsia"/>
          <w:b/>
        </w:rPr>
        <w:t>配置使用</w:t>
      </w:r>
    </w:p>
    <w:p w14:paraId="74843505">
      <w:pPr>
        <w:pStyle w:val="10"/>
      </w:pPr>
      <w:r>
        <w:rPr>
          <w:rFonts w:hint="eastAsia"/>
        </w:rPr>
        <w:t>一步一步描述如果实现该功能，如何进行配置、使用。</w:t>
      </w:r>
    </w:p>
    <w:p w14:paraId="50653F33">
      <w:pPr>
        <w:pStyle w:val="10"/>
      </w:pPr>
      <w:r>
        <w:rPr>
          <w:rFonts w:hint="eastAsia"/>
        </w:rPr>
        <w:t>XXXX</w:t>
      </w:r>
    </w:p>
    <w:p w14:paraId="5E07A6C5">
      <w:pPr>
        <w:pStyle w:val="3"/>
      </w:pPr>
      <w:r>
        <w:rPr>
          <w:rFonts w:hint="eastAsia"/>
        </w:rPr>
        <w:t>功能2</w:t>
      </w:r>
    </w:p>
    <w:p w14:paraId="45D3D5A0">
      <w:pPr>
        <w:pStyle w:val="82"/>
      </w:pPr>
      <w:r>
        <w:rPr>
          <w:rFonts w:hint="eastAsia"/>
        </w:rPr>
        <w:t>特性描述</w:t>
      </w:r>
    </w:p>
    <w:p w14:paraId="41950270">
      <w:r>
        <w:rPr>
          <w:rFonts w:hint="eastAsia"/>
        </w:rPr>
        <w:t>描述该特性在什么场景下，实现什么样的功能，为医院为用户带来什么样的好处。站在用户角度进行描述。</w:t>
      </w:r>
    </w:p>
    <w:p w14:paraId="7B9298CF">
      <w:pPr>
        <w:pStyle w:val="82"/>
      </w:pPr>
      <w:r>
        <w:rPr>
          <w:rFonts w:hint="eastAsia"/>
        </w:rPr>
        <w:t>应用限制</w:t>
      </w:r>
    </w:p>
    <w:p w14:paraId="16C0CF7A">
      <w:r>
        <w:rPr>
          <w:rFonts w:hint="eastAsia"/>
        </w:rPr>
        <w:t>该功能使用过程中，受到的限制和注意事项等。</w:t>
      </w:r>
    </w:p>
    <w:p w14:paraId="05A2F729">
      <w:pPr>
        <w:rPr>
          <w:b/>
        </w:rPr>
      </w:pPr>
      <w:r>
        <w:rPr>
          <w:rFonts w:hint="eastAsia"/>
          <w:b/>
        </w:rPr>
        <w:t>配置使用</w:t>
      </w:r>
    </w:p>
    <w:p w14:paraId="4A30C98D">
      <w:pPr>
        <w:pStyle w:val="10"/>
      </w:pPr>
      <w:r>
        <w:rPr>
          <w:rFonts w:hint="eastAsia"/>
        </w:rPr>
        <w:t>一步一步描述如果实现该功能，如何进行配置、使用。</w:t>
      </w:r>
    </w:p>
    <w:p w14:paraId="17BF9EE9">
      <w:pPr>
        <w:pStyle w:val="10"/>
      </w:pPr>
      <w:r>
        <w:rPr>
          <w:rFonts w:hint="eastAsia"/>
        </w:rPr>
        <w:t>XXXX</w:t>
      </w:r>
    </w:p>
    <w:p w14:paraId="37A6A962"/>
    <w:sectPr>
      <w:pgSz w:w="11906" w:h="16838"/>
      <w:pgMar w:top="1701" w:right="1134" w:bottom="1701" w:left="1134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691557">
    <w:pPr>
      <w:pStyle w:val="17"/>
      <w:ind w:left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7"/>
      <w:tblW w:w="0" w:type="auto"/>
      <w:tblInd w:w="108" w:type="dxa"/>
      <w:tblBorders>
        <w:top w:val="single" w:color="auto" w:sz="4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686"/>
      <w:gridCol w:w="3204"/>
      <w:gridCol w:w="2749"/>
    </w:tblGrid>
    <w:tr w14:paraId="7E126911">
      <w:tblPrEx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3686" w:type="dxa"/>
          <w:vAlign w:val="center"/>
        </w:tcPr>
        <w:p w14:paraId="476E4EEF">
          <w:pPr>
            <w:pStyle w:val="71"/>
            <w:rPr>
              <w:rFonts w:cs="Times New Roman"/>
              <w:kern w:val="0"/>
              <w:sz w:val="20"/>
            </w:rPr>
          </w:pPr>
        </w:p>
      </w:tc>
      <w:tc>
        <w:tcPr>
          <w:tcW w:w="3204" w:type="dxa"/>
          <w:vAlign w:val="center"/>
        </w:tcPr>
        <w:p w14:paraId="7F0D4D8F">
          <w:pPr>
            <w:pStyle w:val="72"/>
            <w:rPr>
              <w:rFonts w:cs="Times New Roman"/>
              <w:kern w:val="0"/>
              <w:sz w:val="20"/>
            </w:rPr>
          </w:pPr>
        </w:p>
      </w:tc>
      <w:tc>
        <w:tcPr>
          <w:tcW w:w="2749" w:type="dxa"/>
          <w:vAlign w:val="center"/>
        </w:tcPr>
        <w:p w14:paraId="55B5A3A3">
          <w:pPr>
            <w:pStyle w:val="73"/>
            <w:rPr>
              <w:rFonts w:cs="Times New Roman"/>
              <w:kern w:val="0"/>
              <w:sz w:val="20"/>
            </w:rPr>
          </w:pPr>
          <w:r>
            <w:rPr>
              <w:rFonts w:cs="Times New Roman"/>
              <w:kern w:val="0"/>
              <w:sz w:val="20"/>
            </w:rPr>
            <w:fldChar w:fldCharType="begin"/>
          </w:r>
          <w:r>
            <w:rPr>
              <w:rFonts w:cs="Times New Roman"/>
              <w:kern w:val="0"/>
              <w:sz w:val="20"/>
            </w:rPr>
            <w:instrText xml:space="preserve"> PAGE  \* ArabicDash  \* MERGEFORMAT </w:instrText>
          </w:r>
          <w:r>
            <w:rPr>
              <w:rFonts w:cs="Times New Roman"/>
              <w:kern w:val="0"/>
              <w:sz w:val="20"/>
            </w:rPr>
            <w:fldChar w:fldCharType="separate"/>
          </w:r>
          <w:r>
            <w:rPr>
              <w:rFonts w:cs="Times New Roman"/>
              <w:kern w:val="0"/>
              <w:sz w:val="20"/>
            </w:rPr>
            <w:t>- 6 -</w:t>
          </w:r>
          <w:r>
            <w:rPr>
              <w:rFonts w:cs="Times New Roman"/>
              <w:kern w:val="0"/>
              <w:sz w:val="20"/>
            </w:rPr>
            <w:fldChar w:fldCharType="end"/>
          </w:r>
        </w:p>
      </w:tc>
    </w:tr>
  </w:tbl>
  <w:p w14:paraId="286797A1">
    <w:pPr>
      <w:pStyle w:val="7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7"/>
      <w:tblW w:w="0" w:type="auto"/>
      <w:tblInd w:w="108" w:type="dxa"/>
      <w:tblBorders>
        <w:top w:val="single" w:color="auto" w:sz="4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686"/>
      <w:gridCol w:w="3204"/>
      <w:gridCol w:w="2749"/>
    </w:tblGrid>
    <w:tr w14:paraId="36C4C617">
      <w:tblPrEx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3686" w:type="dxa"/>
          <w:vAlign w:val="center"/>
        </w:tcPr>
        <w:p w14:paraId="035A6C3A">
          <w:pPr>
            <w:pStyle w:val="71"/>
            <w:rPr>
              <w:rFonts w:cs="Times New Roman"/>
              <w:kern w:val="0"/>
              <w:sz w:val="20"/>
            </w:rPr>
          </w:pPr>
          <w:r>
            <w:rPr>
              <w:rFonts w:hint="eastAsia" w:cs="Times New Roman"/>
              <w:kern w:val="0"/>
              <w:sz w:val="20"/>
            </w:rPr>
            <w:t>文档版本</w:t>
          </w:r>
          <w:r>
            <w:rPr>
              <w:rFonts w:cs="Times New Roman"/>
              <w:kern w:val="0"/>
              <w:sz w:val="20"/>
            </w:rPr>
            <w:fldChar w:fldCharType="begin"/>
          </w:r>
          <w:r>
            <w:rPr>
              <w:rFonts w:cs="Times New Roman"/>
              <w:kern w:val="0"/>
              <w:sz w:val="20"/>
            </w:rPr>
            <w:instrText xml:space="preserve"> DOCPROPERTY  DocVersion  \* MERGEFORMAT </w:instrText>
          </w:r>
          <w:r>
            <w:rPr>
              <w:rFonts w:cs="Times New Roman"/>
              <w:kern w:val="0"/>
              <w:sz w:val="20"/>
            </w:rPr>
            <w:fldChar w:fldCharType="separate"/>
          </w:r>
          <w:r>
            <w:rPr>
              <w:rFonts w:hint="eastAsia" w:cs="Times New Roman"/>
              <w:kern w:val="0"/>
              <w:sz w:val="20"/>
            </w:rPr>
            <w:t>01（文档版本号）</w:t>
          </w:r>
          <w:r>
            <w:rPr>
              <w:rFonts w:cs="Times New Roman"/>
              <w:kern w:val="0"/>
              <w:sz w:val="20"/>
            </w:rPr>
            <w:fldChar w:fldCharType="end"/>
          </w:r>
        </w:p>
        <w:p w14:paraId="06CBC6AF">
          <w:pPr>
            <w:pStyle w:val="71"/>
            <w:rPr>
              <w:rFonts w:cs="Times New Roman"/>
              <w:kern w:val="0"/>
              <w:sz w:val="20"/>
            </w:rPr>
          </w:pPr>
          <w:r>
            <w:rPr>
              <w:rFonts w:hint="eastAsia" w:cs="Times New Roman"/>
              <w:kern w:val="0"/>
              <w:sz w:val="20"/>
            </w:rPr>
            <w:t>发布日期</w:t>
          </w:r>
          <w:r>
            <w:rPr>
              <w:rFonts w:cs="Times New Roman"/>
              <w:kern w:val="0"/>
              <w:sz w:val="20"/>
            </w:rPr>
            <w:fldChar w:fldCharType="begin"/>
          </w:r>
          <w:r>
            <w:rPr>
              <w:rFonts w:cs="Times New Roman"/>
              <w:kern w:val="0"/>
              <w:sz w:val="20"/>
            </w:rPr>
            <w:instrText xml:space="preserve"> DOCPROPERTY  RelaeseDate  \* MERGEFORMAT </w:instrText>
          </w:r>
          <w:r>
            <w:rPr>
              <w:rFonts w:cs="Times New Roman"/>
              <w:kern w:val="0"/>
              <w:sz w:val="20"/>
            </w:rPr>
            <w:fldChar w:fldCharType="separate"/>
          </w:r>
          <w:r>
            <w:rPr>
              <w:rFonts w:hint="eastAsia" w:cs="Times New Roman"/>
              <w:kern w:val="0"/>
              <w:sz w:val="20"/>
            </w:rPr>
            <w:t>本文档发布的日期</w:t>
          </w:r>
          <w:r>
            <w:rPr>
              <w:rFonts w:cs="Times New Roman"/>
              <w:kern w:val="0"/>
              <w:sz w:val="20"/>
            </w:rPr>
            <w:fldChar w:fldCharType="end"/>
          </w:r>
        </w:p>
      </w:tc>
      <w:tc>
        <w:tcPr>
          <w:tcW w:w="3204" w:type="dxa"/>
          <w:vAlign w:val="center"/>
        </w:tcPr>
        <w:p w14:paraId="228F94E3">
          <w:pPr>
            <w:pStyle w:val="72"/>
            <w:rPr>
              <w:rFonts w:cs="Times New Roman"/>
              <w:kern w:val="0"/>
              <w:sz w:val="20"/>
            </w:rPr>
          </w:pPr>
        </w:p>
      </w:tc>
      <w:tc>
        <w:tcPr>
          <w:tcW w:w="2749" w:type="dxa"/>
          <w:vAlign w:val="center"/>
        </w:tcPr>
        <w:p w14:paraId="070429EB">
          <w:pPr>
            <w:pStyle w:val="73"/>
            <w:rPr>
              <w:rFonts w:cs="Times New Roman"/>
              <w:kern w:val="0"/>
              <w:sz w:val="20"/>
            </w:rPr>
          </w:pPr>
          <w:r>
            <w:rPr>
              <w:rFonts w:cs="Times New Roman"/>
              <w:kern w:val="0"/>
              <w:sz w:val="20"/>
            </w:rPr>
            <w:fldChar w:fldCharType="begin"/>
          </w:r>
          <w:r>
            <w:rPr>
              <w:rFonts w:cs="Times New Roman"/>
              <w:kern w:val="0"/>
              <w:sz w:val="20"/>
            </w:rPr>
            <w:instrText xml:space="preserve"> PAGE  \* ArabicDash  \* MERGEFORMAT </w:instrText>
          </w:r>
          <w:r>
            <w:rPr>
              <w:rFonts w:cs="Times New Roman"/>
              <w:kern w:val="0"/>
              <w:sz w:val="20"/>
            </w:rPr>
            <w:fldChar w:fldCharType="separate"/>
          </w:r>
          <w:r>
            <w:rPr>
              <w:rFonts w:cs="Times New Roman"/>
              <w:kern w:val="0"/>
              <w:sz w:val="20"/>
            </w:rPr>
            <w:t>- 1 -</w:t>
          </w:r>
          <w:r>
            <w:rPr>
              <w:rFonts w:cs="Times New Roman"/>
              <w:kern w:val="0"/>
              <w:sz w:val="20"/>
            </w:rPr>
            <w:fldChar w:fldCharType="end"/>
          </w:r>
        </w:p>
      </w:tc>
    </w:tr>
  </w:tbl>
  <w:p w14:paraId="4E7F0500">
    <w:pPr>
      <w:pStyle w:val="7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1073D8">
    <w:pPr>
      <w:pStyle w:val="18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44D8FC">
    <w:pPr>
      <w:pStyle w:val="18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7"/>
      <w:tblW w:w="0" w:type="auto"/>
      <w:tblInd w:w="108" w:type="dxa"/>
      <w:tblBorders>
        <w:top w:val="none" w:color="auto" w:sz="0" w:space="0"/>
        <w:left w:val="none" w:color="auto" w:sz="0" w:space="0"/>
        <w:bottom w:val="single" w:color="auto" w:sz="4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178"/>
      <w:gridCol w:w="3320"/>
      <w:gridCol w:w="3248"/>
    </w:tblGrid>
    <w:tr w14:paraId="6E97DFD0">
      <w:tblPrEx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 w:hRule="atLeast"/>
      </w:trPr>
      <w:tc>
        <w:tcPr>
          <w:tcW w:w="3178" w:type="dxa"/>
          <w:vAlign w:val="bottom"/>
        </w:tcPr>
        <w:p w14:paraId="6ADCAB72">
          <w:pPr>
            <w:pStyle w:val="71"/>
            <w:rPr>
              <w:rFonts w:cs="Times New Roman"/>
              <w:kern w:val="0"/>
              <w:sz w:val="20"/>
            </w:rPr>
          </w:pPr>
        </w:p>
      </w:tc>
      <w:tc>
        <w:tcPr>
          <w:tcW w:w="3320" w:type="dxa"/>
          <w:vAlign w:val="bottom"/>
        </w:tcPr>
        <w:p w14:paraId="09393981">
          <w:pPr>
            <w:pStyle w:val="71"/>
            <w:rPr>
              <w:rFonts w:cs="Times New Roman"/>
              <w:kern w:val="0"/>
              <w:sz w:val="20"/>
            </w:rPr>
          </w:pPr>
          <w:r>
            <w:rPr>
              <w:rFonts w:cs="Times New Roman"/>
              <w:kern w:val="0"/>
              <w:sz w:val="20"/>
            </w:rPr>
            <w:fldChar w:fldCharType="begin"/>
          </w:r>
          <w:r>
            <w:rPr>
              <w:rFonts w:cs="Times New Roman"/>
              <w:kern w:val="0"/>
              <w:sz w:val="20"/>
            </w:rPr>
            <w:instrText xml:space="preserve"> DOCPROPERTY  ProductName  \* MERGEFORMAT </w:instrText>
          </w:r>
          <w:r>
            <w:rPr>
              <w:rFonts w:cs="Times New Roman"/>
              <w:kern w:val="0"/>
              <w:sz w:val="20"/>
            </w:rPr>
            <w:fldChar w:fldCharType="separate"/>
          </w:r>
          <w:r>
            <w:rPr>
              <w:rFonts w:hint="eastAsia" w:cs="Times New Roman"/>
              <w:kern w:val="0"/>
              <w:sz w:val="20"/>
            </w:rPr>
            <w:t>产品名，英文缩写+中文全称</w:t>
          </w:r>
          <w:r>
            <w:rPr>
              <w:rFonts w:cs="Times New Roman"/>
              <w:kern w:val="0"/>
              <w:sz w:val="20"/>
            </w:rPr>
            <w:fldChar w:fldCharType="end"/>
          </w:r>
        </w:p>
        <w:p w14:paraId="72EAB760">
          <w:pPr>
            <w:pStyle w:val="71"/>
            <w:rPr>
              <w:rFonts w:cs="Times New Roman"/>
              <w:kern w:val="0"/>
              <w:sz w:val="20"/>
            </w:rPr>
          </w:pPr>
          <w:r>
            <w:rPr>
              <w:rFonts w:cs="Times New Roman"/>
              <w:kern w:val="0"/>
              <w:sz w:val="20"/>
            </w:rPr>
            <w:fldChar w:fldCharType="begin"/>
          </w:r>
          <w:r>
            <w:rPr>
              <w:rFonts w:cs="Times New Roman"/>
              <w:kern w:val="0"/>
              <w:sz w:val="20"/>
            </w:rPr>
            <w:instrText xml:space="preserve"> DOCPROPERTY  DocName  \* MERGEFORMAT </w:instrText>
          </w:r>
          <w:r>
            <w:rPr>
              <w:rFonts w:cs="Times New Roman"/>
              <w:kern w:val="0"/>
              <w:sz w:val="20"/>
            </w:rPr>
            <w:fldChar w:fldCharType="separate"/>
          </w:r>
          <w:r>
            <w:rPr>
              <w:rFonts w:hint="eastAsia" w:cs="Times New Roman"/>
              <w:kern w:val="0"/>
              <w:sz w:val="20"/>
            </w:rPr>
            <w:t>用户使用手册</w:t>
          </w:r>
          <w:r>
            <w:rPr>
              <w:rFonts w:cs="Times New Roman"/>
              <w:kern w:val="0"/>
              <w:sz w:val="20"/>
            </w:rPr>
            <w:fldChar w:fldCharType="end"/>
          </w:r>
        </w:p>
      </w:tc>
      <w:tc>
        <w:tcPr>
          <w:tcW w:w="3248" w:type="dxa"/>
          <w:vAlign w:val="bottom"/>
        </w:tcPr>
        <w:p w14:paraId="37573E65">
          <w:pPr>
            <w:pStyle w:val="73"/>
            <w:rPr>
              <w:rFonts w:cs="Times New Roman"/>
              <w:kern w:val="0"/>
              <w:sz w:val="20"/>
            </w:rPr>
          </w:pPr>
          <w:r>
            <w:rPr>
              <w:rFonts w:cs="Times New Roman"/>
              <w:kern w:val="0"/>
              <w:sz w:val="20"/>
            </w:rPr>
            <w:fldChar w:fldCharType="begin"/>
          </w:r>
          <w:r>
            <w:rPr>
              <w:rFonts w:cs="Times New Roman"/>
              <w:kern w:val="0"/>
              <w:sz w:val="20"/>
            </w:rPr>
            <w:instrText xml:space="preserve"> STYLEREF  "标题 1" \n  \* MERGEFORMAT </w:instrText>
          </w:r>
          <w:r>
            <w:rPr>
              <w:rFonts w:cs="Times New Roman"/>
              <w:kern w:val="0"/>
              <w:sz w:val="20"/>
            </w:rPr>
            <w:fldChar w:fldCharType="separate"/>
          </w:r>
          <w:r>
            <w:rPr>
              <w:rFonts w:cs="Times New Roman"/>
              <w:kern w:val="0"/>
              <w:sz w:val="20"/>
            </w:rPr>
            <w:t>第1章</w:t>
          </w:r>
          <w:r>
            <w:rPr>
              <w:rFonts w:cs="Times New Roman"/>
              <w:kern w:val="0"/>
              <w:sz w:val="20"/>
            </w:rPr>
            <w:fldChar w:fldCharType="end"/>
          </w:r>
          <w:r>
            <w:rPr>
              <w:rFonts w:hint="eastAsia" w:cs="Times New Roman"/>
              <w:kern w:val="0"/>
              <w:sz w:val="20"/>
            </w:rPr>
            <w:t xml:space="preserve"> </w:t>
          </w:r>
          <w:r>
            <w:rPr>
              <w:rFonts w:cs="Times New Roman"/>
              <w:kern w:val="0"/>
              <w:sz w:val="20"/>
            </w:rPr>
            <w:fldChar w:fldCharType="begin"/>
          </w:r>
          <w:r>
            <w:rPr>
              <w:rFonts w:cs="Times New Roman"/>
              <w:kern w:val="0"/>
              <w:sz w:val="20"/>
            </w:rPr>
            <w:instrText xml:space="preserve"> STYLEREF "标题 1" \* MERGEFORMAT </w:instrText>
          </w:r>
          <w:r>
            <w:rPr>
              <w:rFonts w:cs="Times New Roman"/>
              <w:kern w:val="0"/>
              <w:sz w:val="20"/>
            </w:rPr>
            <w:fldChar w:fldCharType="separate"/>
          </w:r>
          <w:r>
            <w:rPr>
              <w:rFonts w:cs="Times New Roman"/>
              <w:kern w:val="0"/>
              <w:sz w:val="20"/>
            </w:rPr>
            <w:t>XXX系统</w:t>
          </w:r>
          <w:r>
            <w:rPr>
              <w:rFonts w:cs="Times New Roman"/>
              <w:kern w:val="0"/>
              <w:sz w:val="20"/>
            </w:rPr>
            <w:fldChar w:fldCharType="end"/>
          </w:r>
        </w:p>
      </w:tc>
    </w:tr>
  </w:tbl>
  <w:p w14:paraId="5FAAF99F">
    <w:pPr>
      <w:pStyle w:val="7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7"/>
      <w:tblW w:w="0" w:type="auto"/>
      <w:tblInd w:w="108" w:type="dxa"/>
      <w:tblBorders>
        <w:top w:val="none" w:color="auto" w:sz="0" w:space="0"/>
        <w:left w:val="none" w:color="auto" w:sz="0" w:space="0"/>
        <w:bottom w:val="single" w:color="auto" w:sz="4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161"/>
      <w:gridCol w:w="3303"/>
      <w:gridCol w:w="3282"/>
    </w:tblGrid>
    <w:tr w14:paraId="61217259">
      <w:tblPrEx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851" w:hRule="atLeast"/>
      </w:trPr>
      <w:tc>
        <w:tcPr>
          <w:tcW w:w="3161" w:type="dxa"/>
          <w:vAlign w:val="bottom"/>
        </w:tcPr>
        <w:p w14:paraId="469B9011">
          <w:pPr>
            <w:pStyle w:val="71"/>
            <w:pBdr>
              <w:bottom w:val="none" w:color="auto" w:sz="0" w:space="0"/>
            </w:pBdr>
            <w:rPr>
              <w:rFonts w:cs="Times New Roman"/>
              <w:kern w:val="0"/>
              <w:sz w:val="20"/>
            </w:rPr>
          </w:pPr>
        </w:p>
      </w:tc>
      <w:tc>
        <w:tcPr>
          <w:tcW w:w="3303" w:type="dxa"/>
          <w:vAlign w:val="bottom"/>
        </w:tcPr>
        <w:p w14:paraId="61D60C8C">
          <w:pPr>
            <w:pStyle w:val="71"/>
            <w:pBdr>
              <w:bottom w:val="none" w:color="auto" w:sz="0" w:space="0"/>
            </w:pBdr>
            <w:rPr>
              <w:rFonts w:cs="Times New Roman"/>
              <w:kern w:val="0"/>
              <w:sz w:val="20"/>
            </w:rPr>
          </w:pPr>
        </w:p>
      </w:tc>
      <w:tc>
        <w:tcPr>
          <w:tcW w:w="3282" w:type="dxa"/>
          <w:vAlign w:val="bottom"/>
        </w:tcPr>
        <w:p w14:paraId="08B09C24">
          <w:pPr>
            <w:pStyle w:val="73"/>
            <w:pBdr>
              <w:bottom w:val="none" w:color="auto" w:sz="0" w:space="0"/>
            </w:pBdr>
            <w:rPr>
              <w:rFonts w:cs="Times New Roman"/>
              <w:kern w:val="0"/>
              <w:sz w:val="20"/>
            </w:rPr>
          </w:pPr>
        </w:p>
      </w:tc>
    </w:tr>
  </w:tbl>
  <w:p w14:paraId="1D85A3D2">
    <w:pPr>
      <w:pStyle w:val="7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F"/>
    <w:multiLevelType w:val="singleLevel"/>
    <w:tmpl w:val="FFFFFF7F"/>
    <w:lvl w:ilvl="0" w:tentative="0">
      <w:start w:val="1"/>
      <w:numFmt w:val="lowerLetter"/>
      <w:pStyle w:val="9"/>
      <w:lvlText w:val="%1."/>
      <w:lvlJc w:val="left"/>
      <w:pPr>
        <w:ind w:left="1951" w:hanging="420"/>
      </w:pPr>
      <w:rPr>
        <w:rFonts w:hint="default" w:ascii="Cambria" w:hAnsi="Cambria" w:eastAsia="宋体"/>
        <w:b w:val="0"/>
        <w:i w:val="0"/>
        <w:sz w:val="21"/>
      </w:rPr>
    </w:lvl>
  </w:abstractNum>
  <w:abstractNum w:abstractNumId="1">
    <w:nsid w:val="FFFFFF88"/>
    <w:multiLevelType w:val="singleLevel"/>
    <w:tmpl w:val="FFFFFF88"/>
    <w:lvl w:ilvl="0" w:tentative="0">
      <w:start w:val="1"/>
      <w:numFmt w:val="decimal"/>
      <w:pStyle w:val="10"/>
      <w:lvlText w:val="%1."/>
      <w:lvlJc w:val="left"/>
      <w:pPr>
        <w:ind w:left="1554" w:hanging="420"/>
      </w:pPr>
      <w:rPr>
        <w:rFonts w:hint="default" w:ascii="Cambria" w:hAnsi="Cambria" w:eastAsia="黑体"/>
        <w:b/>
        <w:i w:val="0"/>
        <w:sz w:val="21"/>
      </w:rPr>
    </w:lvl>
  </w:abstractNum>
  <w:abstractNum w:abstractNumId="2">
    <w:nsid w:val="073A6F84"/>
    <w:multiLevelType w:val="multilevel"/>
    <w:tmpl w:val="073A6F84"/>
    <w:lvl w:ilvl="0" w:tentative="0">
      <w:start w:val="1"/>
      <w:numFmt w:val="decimal"/>
      <w:pStyle w:val="55"/>
      <w:lvlText w:val="%1."/>
      <w:lvlJc w:val="left"/>
      <w:pPr>
        <w:ind w:left="1554" w:hanging="420"/>
      </w:pPr>
      <w:rPr>
        <w:rFonts w:hint="default" w:ascii="Cambria" w:hAnsi="Cambria" w:eastAsia="宋体"/>
        <w:b/>
        <w:i w:val="0"/>
        <w:sz w:val="21"/>
      </w:rPr>
    </w:lvl>
    <w:lvl w:ilvl="1" w:tentative="0">
      <w:start w:val="1"/>
      <w:numFmt w:val="lowerLetter"/>
      <w:lvlText w:val="%2)"/>
      <w:lvlJc w:val="left"/>
      <w:pPr>
        <w:ind w:left="1974" w:hanging="420"/>
      </w:pPr>
    </w:lvl>
    <w:lvl w:ilvl="2" w:tentative="0">
      <w:start w:val="1"/>
      <w:numFmt w:val="lowerRoman"/>
      <w:lvlText w:val="%3."/>
      <w:lvlJc w:val="right"/>
      <w:pPr>
        <w:ind w:left="2394" w:hanging="420"/>
      </w:pPr>
    </w:lvl>
    <w:lvl w:ilvl="3" w:tentative="0">
      <w:start w:val="1"/>
      <w:numFmt w:val="decimal"/>
      <w:lvlText w:val="%4."/>
      <w:lvlJc w:val="left"/>
      <w:pPr>
        <w:ind w:left="2814" w:hanging="420"/>
      </w:pPr>
    </w:lvl>
    <w:lvl w:ilvl="4" w:tentative="0">
      <w:start w:val="1"/>
      <w:numFmt w:val="lowerLetter"/>
      <w:lvlText w:val="%5)"/>
      <w:lvlJc w:val="left"/>
      <w:pPr>
        <w:ind w:left="3234" w:hanging="420"/>
      </w:pPr>
    </w:lvl>
    <w:lvl w:ilvl="5" w:tentative="0">
      <w:start w:val="1"/>
      <w:numFmt w:val="lowerRoman"/>
      <w:lvlText w:val="%6."/>
      <w:lvlJc w:val="right"/>
      <w:pPr>
        <w:ind w:left="3654" w:hanging="420"/>
      </w:pPr>
    </w:lvl>
    <w:lvl w:ilvl="6" w:tentative="0">
      <w:start w:val="1"/>
      <w:numFmt w:val="decimal"/>
      <w:lvlText w:val="%7."/>
      <w:lvlJc w:val="left"/>
      <w:pPr>
        <w:ind w:left="4074" w:hanging="420"/>
      </w:pPr>
    </w:lvl>
    <w:lvl w:ilvl="7" w:tentative="0">
      <w:start w:val="1"/>
      <w:numFmt w:val="lowerLetter"/>
      <w:lvlText w:val="%8)"/>
      <w:lvlJc w:val="left"/>
      <w:pPr>
        <w:ind w:left="4494" w:hanging="420"/>
      </w:pPr>
    </w:lvl>
    <w:lvl w:ilvl="8" w:tentative="0">
      <w:start w:val="1"/>
      <w:numFmt w:val="lowerRoman"/>
      <w:lvlText w:val="%9."/>
      <w:lvlJc w:val="right"/>
      <w:pPr>
        <w:ind w:left="4914" w:hanging="420"/>
      </w:pPr>
    </w:lvl>
  </w:abstractNum>
  <w:abstractNum w:abstractNumId="3">
    <w:nsid w:val="0E0D4936"/>
    <w:multiLevelType w:val="multilevel"/>
    <w:tmpl w:val="0E0D4936"/>
    <w:lvl w:ilvl="0" w:tentative="0">
      <w:start w:val="1"/>
      <w:numFmt w:val="bullet"/>
      <w:pStyle w:val="80"/>
      <w:lvlText w:val=""/>
      <w:lvlJc w:val="left"/>
      <w:pPr>
        <w:ind w:left="1951" w:hanging="420"/>
      </w:pPr>
      <w:rPr>
        <w:rFonts w:hint="default" w:ascii="Symbol" w:hAnsi="Symbol"/>
        <w:color w:val="FF0000"/>
      </w:rPr>
    </w:lvl>
    <w:lvl w:ilvl="1" w:tentative="0">
      <w:start w:val="1"/>
      <w:numFmt w:val="bullet"/>
      <w:lvlText w:val=""/>
      <w:lvlJc w:val="left"/>
      <w:pPr>
        <w:ind w:left="2371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791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3211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631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4051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471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891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311" w:hanging="420"/>
      </w:pPr>
      <w:rPr>
        <w:rFonts w:hint="default" w:ascii="Wingdings" w:hAnsi="Wingdings"/>
      </w:rPr>
    </w:lvl>
  </w:abstractNum>
  <w:abstractNum w:abstractNumId="4">
    <w:nsid w:val="11B20047"/>
    <w:multiLevelType w:val="multilevel"/>
    <w:tmpl w:val="11B20047"/>
    <w:lvl w:ilvl="0" w:tentative="0">
      <w:start w:val="1"/>
      <w:numFmt w:val="bullet"/>
      <w:pStyle w:val="66"/>
      <w:lvlText w:val=""/>
      <w:lvlJc w:val="left"/>
      <w:pPr>
        <w:ind w:left="817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37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57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77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97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17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37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57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77" w:hanging="420"/>
      </w:pPr>
      <w:rPr>
        <w:rFonts w:hint="default" w:ascii="Wingdings" w:hAnsi="Wingdings"/>
      </w:rPr>
    </w:lvl>
  </w:abstractNum>
  <w:abstractNum w:abstractNumId="5">
    <w:nsid w:val="12F203C5"/>
    <w:multiLevelType w:val="multilevel"/>
    <w:tmpl w:val="12F203C5"/>
    <w:lvl w:ilvl="0" w:tentative="0">
      <w:start w:val="1"/>
      <w:numFmt w:val="lowerLetter"/>
      <w:pStyle w:val="68"/>
      <w:lvlText w:val="%1."/>
      <w:lvlJc w:val="left"/>
      <w:pPr>
        <w:ind w:left="930" w:hanging="420"/>
      </w:pPr>
      <w:rPr>
        <w:rFonts w:hint="default" w:ascii="Cambria" w:hAnsi="Cambria" w:eastAsia="宋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ind w:left="1350" w:hanging="420"/>
      </w:pPr>
    </w:lvl>
    <w:lvl w:ilvl="2" w:tentative="0">
      <w:start w:val="1"/>
      <w:numFmt w:val="lowerRoman"/>
      <w:lvlText w:val="%3."/>
      <w:lvlJc w:val="right"/>
      <w:pPr>
        <w:ind w:left="1770" w:hanging="420"/>
      </w:pPr>
    </w:lvl>
    <w:lvl w:ilvl="3" w:tentative="0">
      <w:start w:val="1"/>
      <w:numFmt w:val="decimal"/>
      <w:lvlText w:val="%4."/>
      <w:lvlJc w:val="left"/>
      <w:pPr>
        <w:ind w:left="2190" w:hanging="420"/>
      </w:pPr>
    </w:lvl>
    <w:lvl w:ilvl="4" w:tentative="0">
      <w:start w:val="1"/>
      <w:numFmt w:val="lowerLetter"/>
      <w:lvlText w:val="%5)"/>
      <w:lvlJc w:val="left"/>
      <w:pPr>
        <w:ind w:left="2610" w:hanging="420"/>
      </w:pPr>
    </w:lvl>
    <w:lvl w:ilvl="5" w:tentative="0">
      <w:start w:val="1"/>
      <w:numFmt w:val="lowerRoman"/>
      <w:lvlText w:val="%6."/>
      <w:lvlJc w:val="right"/>
      <w:pPr>
        <w:ind w:left="3030" w:hanging="420"/>
      </w:pPr>
    </w:lvl>
    <w:lvl w:ilvl="6" w:tentative="0">
      <w:start w:val="1"/>
      <w:numFmt w:val="decimal"/>
      <w:lvlText w:val="%7."/>
      <w:lvlJc w:val="left"/>
      <w:pPr>
        <w:ind w:left="3450" w:hanging="420"/>
      </w:pPr>
    </w:lvl>
    <w:lvl w:ilvl="7" w:tentative="0">
      <w:start w:val="1"/>
      <w:numFmt w:val="lowerLetter"/>
      <w:lvlText w:val="%8)"/>
      <w:lvlJc w:val="left"/>
      <w:pPr>
        <w:ind w:left="3870" w:hanging="420"/>
      </w:pPr>
    </w:lvl>
    <w:lvl w:ilvl="8" w:tentative="0">
      <w:start w:val="1"/>
      <w:numFmt w:val="lowerRoman"/>
      <w:lvlText w:val="%9."/>
      <w:lvlJc w:val="right"/>
      <w:pPr>
        <w:ind w:left="4290" w:hanging="420"/>
      </w:pPr>
    </w:lvl>
  </w:abstractNum>
  <w:abstractNum w:abstractNumId="6">
    <w:nsid w:val="1C61611D"/>
    <w:multiLevelType w:val="multilevel"/>
    <w:tmpl w:val="1C61611D"/>
    <w:lvl w:ilvl="0" w:tentative="0">
      <w:start w:val="1"/>
      <w:numFmt w:val="bullet"/>
      <w:pStyle w:val="13"/>
      <w:lvlText w:val=""/>
      <w:lvlJc w:val="left"/>
      <w:pPr>
        <w:ind w:left="1951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2371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791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3211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631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4051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471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891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311" w:hanging="420"/>
      </w:pPr>
      <w:rPr>
        <w:rFonts w:hint="default" w:ascii="Wingdings" w:hAnsi="Wingdings"/>
      </w:rPr>
    </w:lvl>
  </w:abstractNum>
  <w:abstractNum w:abstractNumId="7">
    <w:nsid w:val="204D7236"/>
    <w:multiLevelType w:val="multilevel"/>
    <w:tmpl w:val="204D7236"/>
    <w:lvl w:ilvl="0" w:tentative="0">
      <w:start w:val="1"/>
      <w:numFmt w:val="decimal"/>
      <w:pStyle w:val="75"/>
      <w:lvlText w:val="%1."/>
      <w:lvlJc w:val="left"/>
      <w:pPr>
        <w:ind w:left="533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53" w:hanging="420"/>
      </w:pPr>
    </w:lvl>
    <w:lvl w:ilvl="2" w:tentative="0">
      <w:start w:val="1"/>
      <w:numFmt w:val="lowerRoman"/>
      <w:lvlText w:val="%3."/>
      <w:lvlJc w:val="right"/>
      <w:pPr>
        <w:ind w:left="1373" w:hanging="420"/>
      </w:pPr>
    </w:lvl>
    <w:lvl w:ilvl="3" w:tentative="0">
      <w:start w:val="1"/>
      <w:numFmt w:val="decimal"/>
      <w:lvlText w:val="%4."/>
      <w:lvlJc w:val="left"/>
      <w:pPr>
        <w:ind w:left="1793" w:hanging="420"/>
      </w:pPr>
    </w:lvl>
    <w:lvl w:ilvl="4" w:tentative="0">
      <w:start w:val="1"/>
      <w:numFmt w:val="lowerLetter"/>
      <w:lvlText w:val="%5)"/>
      <w:lvlJc w:val="left"/>
      <w:pPr>
        <w:ind w:left="2213" w:hanging="420"/>
      </w:pPr>
    </w:lvl>
    <w:lvl w:ilvl="5" w:tentative="0">
      <w:start w:val="1"/>
      <w:numFmt w:val="lowerRoman"/>
      <w:lvlText w:val="%6."/>
      <w:lvlJc w:val="right"/>
      <w:pPr>
        <w:ind w:left="2633" w:hanging="420"/>
      </w:pPr>
    </w:lvl>
    <w:lvl w:ilvl="6" w:tentative="0">
      <w:start w:val="1"/>
      <w:numFmt w:val="decimal"/>
      <w:lvlText w:val="%7."/>
      <w:lvlJc w:val="left"/>
      <w:pPr>
        <w:ind w:left="3053" w:hanging="420"/>
      </w:pPr>
    </w:lvl>
    <w:lvl w:ilvl="7" w:tentative="0">
      <w:start w:val="1"/>
      <w:numFmt w:val="lowerLetter"/>
      <w:lvlText w:val="%8)"/>
      <w:lvlJc w:val="left"/>
      <w:pPr>
        <w:ind w:left="3473" w:hanging="420"/>
      </w:pPr>
    </w:lvl>
    <w:lvl w:ilvl="8" w:tentative="0">
      <w:start w:val="1"/>
      <w:numFmt w:val="lowerRoman"/>
      <w:lvlText w:val="%9."/>
      <w:lvlJc w:val="right"/>
      <w:pPr>
        <w:ind w:left="3893" w:hanging="420"/>
      </w:pPr>
    </w:lvl>
  </w:abstractNum>
  <w:abstractNum w:abstractNumId="8">
    <w:nsid w:val="21C001EA"/>
    <w:multiLevelType w:val="multilevel"/>
    <w:tmpl w:val="21C001EA"/>
    <w:lvl w:ilvl="0" w:tentative="0">
      <w:start w:val="1"/>
      <w:numFmt w:val="bullet"/>
      <w:pStyle w:val="54"/>
      <w:lvlText w:val=""/>
      <w:lvlJc w:val="left"/>
      <w:pPr>
        <w:ind w:left="1554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974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394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814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234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654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074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494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914" w:hanging="420"/>
      </w:pPr>
      <w:rPr>
        <w:rFonts w:hint="default" w:ascii="Wingdings" w:hAnsi="Wingdings"/>
      </w:rPr>
    </w:lvl>
  </w:abstractNum>
  <w:abstractNum w:abstractNumId="9">
    <w:nsid w:val="29264311"/>
    <w:multiLevelType w:val="multilevel"/>
    <w:tmpl w:val="29264311"/>
    <w:lvl w:ilvl="0" w:tentative="0">
      <w:start w:val="1"/>
      <w:numFmt w:val="bullet"/>
      <w:pStyle w:val="65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">
    <w:nsid w:val="4A915091"/>
    <w:multiLevelType w:val="multilevel"/>
    <w:tmpl w:val="4A915091"/>
    <w:lvl w:ilvl="0" w:tentative="0">
      <w:start w:val="1"/>
      <w:numFmt w:val="decimal"/>
      <w:pStyle w:val="2"/>
      <w:suff w:val="space"/>
      <w:lvlText w:val="第%1章."/>
      <w:lvlJc w:val="left"/>
      <w:pPr>
        <w:ind w:left="0" w:firstLine="0"/>
      </w:pPr>
      <w:rPr>
        <w:rFonts w:hint="default" w:ascii="Cambria" w:hAnsi="Cambria" w:eastAsia="黑体"/>
        <w:b/>
        <w:i w:val="0"/>
        <w:sz w:val="44"/>
      </w:rPr>
    </w:lvl>
    <w:lvl w:ilvl="1" w:tentative="0">
      <w:start w:val="1"/>
      <w:numFmt w:val="decimal"/>
      <w:pStyle w:val="3"/>
      <w:suff w:val="space"/>
      <w:lvlText w:val="%1.%2."/>
      <w:lvlJc w:val="left"/>
      <w:pPr>
        <w:ind w:left="0" w:firstLine="0"/>
      </w:pPr>
      <w:rPr>
        <w:rFonts w:hint="default" w:ascii="Cambria" w:hAnsi="Cambria" w:eastAsia="宋体"/>
        <w:b/>
        <w:i w:val="0"/>
        <w:sz w:val="32"/>
      </w:rPr>
    </w:lvl>
    <w:lvl w:ilvl="2" w:tentative="0">
      <w:start w:val="1"/>
      <w:numFmt w:val="decimal"/>
      <w:pStyle w:val="4"/>
      <w:suff w:val="space"/>
      <w:lvlText w:val="%1.%2.%3."/>
      <w:lvlJc w:val="left"/>
      <w:pPr>
        <w:ind w:left="0" w:firstLine="0"/>
      </w:pPr>
      <w:rPr>
        <w:rFonts w:hint="default" w:ascii="Cambria" w:hAnsi="Cambria" w:eastAsia="宋体"/>
        <w:b/>
        <w:i w:val="0"/>
        <w:sz w:val="30"/>
      </w:rPr>
    </w:lvl>
    <w:lvl w:ilvl="3" w:tentative="0">
      <w:start w:val="1"/>
      <w:numFmt w:val="decimal"/>
      <w:pStyle w:val="5"/>
      <w:suff w:val="space"/>
      <w:lvlText w:val="%1.%2.%3.%4."/>
      <w:lvlJc w:val="left"/>
      <w:pPr>
        <w:ind w:left="0" w:firstLine="0"/>
      </w:pPr>
      <w:rPr>
        <w:rFonts w:hint="default" w:ascii="Cambria" w:hAnsi="Cambria" w:eastAsia="宋体"/>
        <w:b/>
        <w:i w:val="0"/>
        <w:sz w:val="28"/>
      </w:rPr>
    </w:lvl>
    <w:lvl w:ilvl="4" w:tentative="0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47"/>
      <w:suff w:val="space"/>
      <w:lvlText w:val="步骤 %6."/>
      <w:lvlJc w:val="right"/>
      <w:pPr>
        <w:ind w:left="1134" w:firstLine="0"/>
      </w:pPr>
      <w:rPr>
        <w:rFonts w:hint="default" w:ascii="Cambria" w:hAnsi="Cambria" w:eastAsia="宋体"/>
        <w:b/>
        <w:i w:val="0"/>
        <w:sz w:val="21"/>
      </w:rPr>
    </w:lvl>
    <w:lvl w:ilvl="6" w:tentative="0">
      <w:start w:val="1"/>
      <w:numFmt w:val="decimal"/>
      <w:lvlRestart w:val="1"/>
      <w:pStyle w:val="48"/>
      <w:suff w:val="space"/>
      <w:lvlText w:val="图 %1-%7"/>
      <w:lvlJc w:val="left"/>
      <w:pPr>
        <w:ind w:left="0" w:firstLine="1134"/>
      </w:pPr>
      <w:rPr>
        <w:rFonts w:hint="default" w:ascii="Cambria" w:hAnsi="Cambria" w:eastAsia="黑体"/>
        <w:b/>
        <w:i w:val="0"/>
        <w:sz w:val="21"/>
      </w:rPr>
    </w:lvl>
    <w:lvl w:ilvl="7" w:tentative="0">
      <w:start w:val="1"/>
      <w:numFmt w:val="decimal"/>
      <w:lvlRestart w:val="1"/>
      <w:pStyle w:val="49"/>
      <w:suff w:val="space"/>
      <w:lvlText w:val="表 %1-%8"/>
      <w:lvlJc w:val="left"/>
      <w:pPr>
        <w:ind w:left="0" w:firstLine="1134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11">
    <w:nsid w:val="5719336A"/>
    <w:multiLevelType w:val="multilevel"/>
    <w:tmpl w:val="5719336A"/>
    <w:lvl w:ilvl="0" w:tentative="0">
      <w:start w:val="1"/>
      <w:numFmt w:val="lowerLetter"/>
      <w:pStyle w:val="81"/>
      <w:lvlText w:val="%1."/>
      <w:lvlJc w:val="left"/>
      <w:pPr>
        <w:ind w:left="1951" w:hanging="420"/>
      </w:pPr>
      <w:rPr>
        <w:rFonts w:hint="default" w:ascii="Cambria" w:hAnsi="Cambria" w:eastAsia="宋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ind w:left="1974" w:hanging="420"/>
      </w:pPr>
    </w:lvl>
    <w:lvl w:ilvl="2" w:tentative="0">
      <w:start w:val="1"/>
      <w:numFmt w:val="lowerRoman"/>
      <w:lvlText w:val="%3."/>
      <w:lvlJc w:val="right"/>
      <w:pPr>
        <w:ind w:left="2394" w:hanging="420"/>
      </w:pPr>
    </w:lvl>
    <w:lvl w:ilvl="3" w:tentative="0">
      <w:start w:val="1"/>
      <w:numFmt w:val="decimal"/>
      <w:lvlText w:val="%4."/>
      <w:lvlJc w:val="left"/>
      <w:pPr>
        <w:ind w:left="2814" w:hanging="420"/>
      </w:pPr>
    </w:lvl>
    <w:lvl w:ilvl="4" w:tentative="0">
      <w:start w:val="1"/>
      <w:numFmt w:val="lowerLetter"/>
      <w:lvlText w:val="%5)"/>
      <w:lvlJc w:val="left"/>
      <w:pPr>
        <w:ind w:left="3234" w:hanging="420"/>
      </w:pPr>
    </w:lvl>
    <w:lvl w:ilvl="5" w:tentative="0">
      <w:start w:val="1"/>
      <w:numFmt w:val="lowerRoman"/>
      <w:lvlText w:val="%6."/>
      <w:lvlJc w:val="right"/>
      <w:pPr>
        <w:ind w:left="3654" w:hanging="420"/>
      </w:pPr>
    </w:lvl>
    <w:lvl w:ilvl="6" w:tentative="0">
      <w:start w:val="1"/>
      <w:numFmt w:val="decimal"/>
      <w:lvlText w:val="%7."/>
      <w:lvlJc w:val="left"/>
      <w:pPr>
        <w:ind w:left="4074" w:hanging="420"/>
      </w:pPr>
    </w:lvl>
    <w:lvl w:ilvl="7" w:tentative="0">
      <w:start w:val="1"/>
      <w:numFmt w:val="lowerLetter"/>
      <w:lvlText w:val="%8)"/>
      <w:lvlJc w:val="left"/>
      <w:pPr>
        <w:ind w:left="4494" w:hanging="420"/>
      </w:pPr>
    </w:lvl>
    <w:lvl w:ilvl="8" w:tentative="0">
      <w:start w:val="1"/>
      <w:numFmt w:val="lowerRoman"/>
      <w:lvlText w:val="%9."/>
      <w:lvlJc w:val="right"/>
      <w:pPr>
        <w:ind w:left="4914" w:hanging="420"/>
      </w:pPr>
    </w:lvl>
  </w:abstractNum>
  <w:abstractNum w:abstractNumId="12">
    <w:nsid w:val="661C120A"/>
    <w:multiLevelType w:val="multilevel"/>
    <w:tmpl w:val="661C120A"/>
    <w:lvl w:ilvl="0" w:tentative="0">
      <w:start w:val="1"/>
      <w:numFmt w:val="bullet"/>
      <w:pStyle w:val="58"/>
      <w:lvlText w:val=""/>
      <w:lvlJc w:val="left"/>
      <w:pPr>
        <w:ind w:left="1951" w:hanging="42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"/>
      <w:lvlJc w:val="left"/>
      <w:pPr>
        <w:ind w:left="2371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791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3211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631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4051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471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891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311" w:hanging="420"/>
      </w:pPr>
      <w:rPr>
        <w:rFonts w:hint="default" w:ascii="Wingdings" w:hAnsi="Wingdings"/>
      </w:rPr>
    </w:lvl>
  </w:abstractNum>
  <w:abstractNum w:abstractNumId="13">
    <w:nsid w:val="66757222"/>
    <w:multiLevelType w:val="multilevel"/>
    <w:tmpl w:val="66757222"/>
    <w:lvl w:ilvl="0" w:tentative="0">
      <w:start w:val="1"/>
      <w:numFmt w:val="bullet"/>
      <w:pStyle w:val="45"/>
      <w:lvlText w:val=""/>
      <w:lvlJc w:val="left"/>
      <w:pPr>
        <w:ind w:left="1951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2371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791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3211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631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4051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471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891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311" w:hanging="420"/>
      </w:pPr>
      <w:rPr>
        <w:rFonts w:hint="default" w:ascii="Wingdings" w:hAnsi="Wingdings"/>
      </w:rPr>
    </w:lvl>
  </w:abstractNum>
  <w:abstractNum w:abstractNumId="14">
    <w:nsid w:val="674923A8"/>
    <w:multiLevelType w:val="multilevel"/>
    <w:tmpl w:val="674923A8"/>
    <w:lvl w:ilvl="0" w:tentative="0">
      <w:start w:val="1"/>
      <w:numFmt w:val="bullet"/>
      <w:pStyle w:val="21"/>
      <w:lvlText w:val=""/>
      <w:lvlJc w:val="left"/>
      <w:pPr>
        <w:ind w:left="4345" w:hanging="420"/>
      </w:pPr>
      <w:rPr>
        <w:rFonts w:hint="default" w:ascii="Wingdings" w:hAnsi="Wingdings"/>
      </w:rPr>
    </w:lvl>
    <w:lvl w:ilvl="1" w:tentative="0">
      <w:start w:val="1"/>
      <w:numFmt w:val="bullet"/>
      <w:lvlText w:val=""/>
      <w:lvlJc w:val="left"/>
      <w:pPr>
        <w:ind w:left="4765" w:hanging="420"/>
      </w:pPr>
      <w:rPr>
        <w:rFonts w:hint="default" w:ascii="Wingdings" w:hAnsi="Wingdings"/>
      </w:rPr>
    </w:lvl>
    <w:lvl w:ilvl="2" w:tentative="0">
      <w:start w:val="1"/>
      <w:numFmt w:val="bullet"/>
      <w:pStyle w:val="7"/>
      <w:lvlText w:val=""/>
      <w:lvlJc w:val="left"/>
      <w:pPr>
        <w:ind w:left="518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56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"/>
      <w:lvlJc w:val="left"/>
      <w:pPr>
        <w:ind w:left="6025" w:hanging="420"/>
      </w:pPr>
      <w:rPr>
        <w:rFonts w:hint="eastAsia" w:ascii="Cambria" w:hAnsi="Cambria" w:eastAsia="宋体"/>
        <w:b w:val="0"/>
        <w:i w:val="0"/>
        <w:sz w:val="21"/>
      </w:rPr>
    </w:lvl>
    <w:lvl w:ilvl="5" w:tentative="0">
      <w:start w:val="1"/>
      <w:numFmt w:val="bullet"/>
      <w:lvlText w:val=""/>
      <w:lvlJc w:val="left"/>
      <w:pPr>
        <w:ind w:left="64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68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72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7705" w:hanging="420"/>
      </w:pPr>
      <w:rPr>
        <w:rFonts w:hint="default" w:ascii="Wingdings" w:hAnsi="Wingdings"/>
      </w:rPr>
    </w:lvl>
  </w:abstractNum>
  <w:abstractNum w:abstractNumId="15">
    <w:nsid w:val="735A2329"/>
    <w:multiLevelType w:val="multilevel"/>
    <w:tmpl w:val="735A2329"/>
    <w:lvl w:ilvl="0" w:tentative="0">
      <w:start w:val="1"/>
      <w:numFmt w:val="lowerLetter"/>
      <w:pStyle w:val="59"/>
      <w:lvlText w:val="%1."/>
      <w:lvlJc w:val="left"/>
      <w:pPr>
        <w:ind w:left="1951" w:hanging="420"/>
      </w:pPr>
      <w:rPr>
        <w:rFonts w:hint="default" w:ascii="Cambria" w:hAnsi="Cambria" w:eastAsia="宋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ind w:left="2371" w:hanging="420"/>
      </w:pPr>
    </w:lvl>
    <w:lvl w:ilvl="2" w:tentative="0">
      <w:start w:val="1"/>
      <w:numFmt w:val="lowerRoman"/>
      <w:lvlText w:val="%3."/>
      <w:lvlJc w:val="right"/>
      <w:pPr>
        <w:ind w:left="2791" w:hanging="420"/>
      </w:pPr>
    </w:lvl>
    <w:lvl w:ilvl="3" w:tentative="0">
      <w:start w:val="1"/>
      <w:numFmt w:val="decimal"/>
      <w:lvlText w:val="%4."/>
      <w:lvlJc w:val="left"/>
      <w:pPr>
        <w:ind w:left="3211" w:hanging="420"/>
      </w:pPr>
    </w:lvl>
    <w:lvl w:ilvl="4" w:tentative="0">
      <w:start w:val="1"/>
      <w:numFmt w:val="lowerLetter"/>
      <w:lvlText w:val="%5)"/>
      <w:lvlJc w:val="left"/>
      <w:pPr>
        <w:ind w:left="3631" w:hanging="420"/>
      </w:pPr>
    </w:lvl>
    <w:lvl w:ilvl="5" w:tentative="0">
      <w:start w:val="1"/>
      <w:numFmt w:val="lowerRoman"/>
      <w:lvlText w:val="%6."/>
      <w:lvlJc w:val="right"/>
      <w:pPr>
        <w:ind w:left="4051" w:hanging="420"/>
      </w:pPr>
    </w:lvl>
    <w:lvl w:ilvl="6" w:tentative="0">
      <w:start w:val="1"/>
      <w:numFmt w:val="decimal"/>
      <w:lvlText w:val="%7."/>
      <w:lvlJc w:val="left"/>
      <w:pPr>
        <w:ind w:left="4471" w:hanging="420"/>
      </w:pPr>
    </w:lvl>
    <w:lvl w:ilvl="7" w:tentative="0">
      <w:start w:val="1"/>
      <w:numFmt w:val="lowerLetter"/>
      <w:lvlText w:val="%8)"/>
      <w:lvlJc w:val="left"/>
      <w:pPr>
        <w:ind w:left="4891" w:hanging="420"/>
      </w:pPr>
    </w:lvl>
    <w:lvl w:ilvl="8" w:tentative="0">
      <w:start w:val="1"/>
      <w:numFmt w:val="lowerRoman"/>
      <w:lvlText w:val="%9."/>
      <w:lvlJc w:val="right"/>
      <w:pPr>
        <w:ind w:left="5311" w:hanging="420"/>
      </w:pPr>
    </w:lvl>
  </w:abstractNum>
  <w:abstractNum w:abstractNumId="16">
    <w:nsid w:val="762D60D4"/>
    <w:multiLevelType w:val="multilevel"/>
    <w:tmpl w:val="762D60D4"/>
    <w:lvl w:ilvl="0" w:tentative="0">
      <w:start w:val="1"/>
      <w:numFmt w:val="decimal"/>
      <w:pStyle w:val="67"/>
      <w:lvlText w:val="%1."/>
      <w:lvlJc w:val="left"/>
      <w:pPr>
        <w:ind w:left="0" w:hanging="420"/>
      </w:pPr>
      <w:rPr>
        <w:rFonts w:hint="default" w:ascii="Cambria" w:hAnsi="Cambria" w:eastAsia="宋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14"/>
  </w:num>
  <w:num w:numId="3">
    <w:abstractNumId w:val="0"/>
  </w:num>
  <w:num w:numId="4">
    <w:abstractNumId w:val="1"/>
  </w:num>
  <w:num w:numId="5">
    <w:abstractNumId w:val="6"/>
  </w:num>
  <w:num w:numId="6">
    <w:abstractNumId w:val="13"/>
  </w:num>
  <w:num w:numId="7">
    <w:abstractNumId w:val="8"/>
  </w:num>
  <w:num w:numId="8">
    <w:abstractNumId w:val="2"/>
  </w:num>
  <w:num w:numId="9">
    <w:abstractNumId w:val="12"/>
  </w:num>
  <w:num w:numId="10">
    <w:abstractNumId w:val="15"/>
  </w:num>
  <w:num w:numId="11">
    <w:abstractNumId w:val="9"/>
  </w:num>
  <w:num w:numId="12">
    <w:abstractNumId w:val="4"/>
  </w:num>
  <w:num w:numId="13">
    <w:abstractNumId w:val="16"/>
  </w:num>
  <w:num w:numId="14">
    <w:abstractNumId w:val="5"/>
  </w:num>
  <w:num w:numId="15">
    <w:abstractNumId w:val="7"/>
  </w:num>
  <w:num w:numId="16">
    <w:abstractNumId w:val="3"/>
  </w:num>
  <w:num w:numId="17">
    <w:abstractNumId w:val="11"/>
  </w:num>
  <w:num w:numId="18">
    <w:abstractNumId w:val="1"/>
    <w:lvlOverride w:ilvl="0">
      <w:startOverride w:val="1"/>
    </w:lvlOverride>
  </w:num>
  <w:num w:numId="19">
    <w:abstractNumId w:val="1"/>
    <w:lvlOverride w:ilvl="0">
      <w:startOverride w:val="1"/>
    </w:lvlOverride>
  </w:num>
  <w:num w:numId="20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wMDBhMDJiNDE3ZTdmOGFhMDYxNmVjY2RhOTA3ZTEifQ=="/>
  </w:docVars>
  <w:rsids>
    <w:rsidRoot w:val="007D7653"/>
    <w:rsid w:val="0000184A"/>
    <w:rsid w:val="00005F5C"/>
    <w:rsid w:val="0001784B"/>
    <w:rsid w:val="00025046"/>
    <w:rsid w:val="0003295B"/>
    <w:rsid w:val="00033956"/>
    <w:rsid w:val="000362BC"/>
    <w:rsid w:val="00043CF2"/>
    <w:rsid w:val="00051AA5"/>
    <w:rsid w:val="0005282F"/>
    <w:rsid w:val="00073650"/>
    <w:rsid w:val="00075056"/>
    <w:rsid w:val="00080755"/>
    <w:rsid w:val="0008208A"/>
    <w:rsid w:val="00087ADA"/>
    <w:rsid w:val="00087B28"/>
    <w:rsid w:val="0009028C"/>
    <w:rsid w:val="00090625"/>
    <w:rsid w:val="00095860"/>
    <w:rsid w:val="00096B1A"/>
    <w:rsid w:val="000A456F"/>
    <w:rsid w:val="000A4CB1"/>
    <w:rsid w:val="000B06AC"/>
    <w:rsid w:val="000B1AE2"/>
    <w:rsid w:val="000B4F3E"/>
    <w:rsid w:val="000C13F5"/>
    <w:rsid w:val="000D10B5"/>
    <w:rsid w:val="000D58FA"/>
    <w:rsid w:val="000D7BA7"/>
    <w:rsid w:val="000F3B16"/>
    <w:rsid w:val="000F7BA7"/>
    <w:rsid w:val="00107054"/>
    <w:rsid w:val="0010774C"/>
    <w:rsid w:val="00130175"/>
    <w:rsid w:val="0013785A"/>
    <w:rsid w:val="001513E8"/>
    <w:rsid w:val="001764A7"/>
    <w:rsid w:val="0018266F"/>
    <w:rsid w:val="001848A5"/>
    <w:rsid w:val="001A223D"/>
    <w:rsid w:val="001A3961"/>
    <w:rsid w:val="001B25A0"/>
    <w:rsid w:val="001B3869"/>
    <w:rsid w:val="001C30C5"/>
    <w:rsid w:val="001C435A"/>
    <w:rsid w:val="001C56A2"/>
    <w:rsid w:val="001D3DD4"/>
    <w:rsid w:val="001D4A28"/>
    <w:rsid w:val="001D4B39"/>
    <w:rsid w:val="001E65EC"/>
    <w:rsid w:val="001E6C83"/>
    <w:rsid w:val="001F14D3"/>
    <w:rsid w:val="002049D8"/>
    <w:rsid w:val="00210F27"/>
    <w:rsid w:val="002120BF"/>
    <w:rsid w:val="00213EF5"/>
    <w:rsid w:val="00217B71"/>
    <w:rsid w:val="00221BF5"/>
    <w:rsid w:val="00223113"/>
    <w:rsid w:val="00227051"/>
    <w:rsid w:val="002303B8"/>
    <w:rsid w:val="00230614"/>
    <w:rsid w:val="002532E0"/>
    <w:rsid w:val="00273033"/>
    <w:rsid w:val="002740FF"/>
    <w:rsid w:val="002747E9"/>
    <w:rsid w:val="00284818"/>
    <w:rsid w:val="002864F3"/>
    <w:rsid w:val="002A1035"/>
    <w:rsid w:val="002C09C6"/>
    <w:rsid w:val="002C3B0C"/>
    <w:rsid w:val="002C6DE3"/>
    <w:rsid w:val="002D5EBE"/>
    <w:rsid w:val="002E10EA"/>
    <w:rsid w:val="002E2D1D"/>
    <w:rsid w:val="002E6F87"/>
    <w:rsid w:val="002F2816"/>
    <w:rsid w:val="003132A5"/>
    <w:rsid w:val="003144DE"/>
    <w:rsid w:val="00316384"/>
    <w:rsid w:val="00317A7D"/>
    <w:rsid w:val="0032416F"/>
    <w:rsid w:val="00337F5D"/>
    <w:rsid w:val="00341223"/>
    <w:rsid w:val="00346F32"/>
    <w:rsid w:val="0035112B"/>
    <w:rsid w:val="00351F0A"/>
    <w:rsid w:val="00355E08"/>
    <w:rsid w:val="00364DC8"/>
    <w:rsid w:val="00364EE6"/>
    <w:rsid w:val="00371E16"/>
    <w:rsid w:val="003725B1"/>
    <w:rsid w:val="00376E22"/>
    <w:rsid w:val="00381F4F"/>
    <w:rsid w:val="00392034"/>
    <w:rsid w:val="00395BC2"/>
    <w:rsid w:val="003A6E5F"/>
    <w:rsid w:val="003B1559"/>
    <w:rsid w:val="003B2809"/>
    <w:rsid w:val="003B3130"/>
    <w:rsid w:val="003D007D"/>
    <w:rsid w:val="003D204F"/>
    <w:rsid w:val="003D4A09"/>
    <w:rsid w:val="003E2358"/>
    <w:rsid w:val="003E7656"/>
    <w:rsid w:val="003F0329"/>
    <w:rsid w:val="003F14CD"/>
    <w:rsid w:val="003F423A"/>
    <w:rsid w:val="003F48C3"/>
    <w:rsid w:val="0041276F"/>
    <w:rsid w:val="0042097C"/>
    <w:rsid w:val="00420DC9"/>
    <w:rsid w:val="00422214"/>
    <w:rsid w:val="004418C3"/>
    <w:rsid w:val="004542DB"/>
    <w:rsid w:val="00462200"/>
    <w:rsid w:val="00463092"/>
    <w:rsid w:val="00466F0C"/>
    <w:rsid w:val="00470E87"/>
    <w:rsid w:val="00472D1F"/>
    <w:rsid w:val="0047384E"/>
    <w:rsid w:val="004738D0"/>
    <w:rsid w:val="00475532"/>
    <w:rsid w:val="004805D0"/>
    <w:rsid w:val="00481BC5"/>
    <w:rsid w:val="00490D27"/>
    <w:rsid w:val="004924A7"/>
    <w:rsid w:val="00492B79"/>
    <w:rsid w:val="00495195"/>
    <w:rsid w:val="004A1678"/>
    <w:rsid w:val="004B14BC"/>
    <w:rsid w:val="004B16B6"/>
    <w:rsid w:val="004B5156"/>
    <w:rsid w:val="004C29C4"/>
    <w:rsid w:val="004C72E9"/>
    <w:rsid w:val="004F2F70"/>
    <w:rsid w:val="004F4C60"/>
    <w:rsid w:val="0050057A"/>
    <w:rsid w:val="00506165"/>
    <w:rsid w:val="00511705"/>
    <w:rsid w:val="0052230F"/>
    <w:rsid w:val="00532AA9"/>
    <w:rsid w:val="005358FF"/>
    <w:rsid w:val="00536976"/>
    <w:rsid w:val="00537EDF"/>
    <w:rsid w:val="00556C76"/>
    <w:rsid w:val="00563F8F"/>
    <w:rsid w:val="00570428"/>
    <w:rsid w:val="00577680"/>
    <w:rsid w:val="00592694"/>
    <w:rsid w:val="005B304E"/>
    <w:rsid w:val="005B5662"/>
    <w:rsid w:val="005C09CA"/>
    <w:rsid w:val="005C181D"/>
    <w:rsid w:val="005C318A"/>
    <w:rsid w:val="005C3DCA"/>
    <w:rsid w:val="005C708A"/>
    <w:rsid w:val="005C7A9C"/>
    <w:rsid w:val="005D0B98"/>
    <w:rsid w:val="005E2C2B"/>
    <w:rsid w:val="005E696F"/>
    <w:rsid w:val="005F0BA7"/>
    <w:rsid w:val="00605F90"/>
    <w:rsid w:val="00611265"/>
    <w:rsid w:val="0062669E"/>
    <w:rsid w:val="0063029C"/>
    <w:rsid w:val="00633392"/>
    <w:rsid w:val="00637EDB"/>
    <w:rsid w:val="006401D6"/>
    <w:rsid w:val="00652949"/>
    <w:rsid w:val="00654E85"/>
    <w:rsid w:val="00673243"/>
    <w:rsid w:val="006811A7"/>
    <w:rsid w:val="00691202"/>
    <w:rsid w:val="006A42CA"/>
    <w:rsid w:val="006A7262"/>
    <w:rsid w:val="006A7C75"/>
    <w:rsid w:val="006B1DBF"/>
    <w:rsid w:val="006B5648"/>
    <w:rsid w:val="006B73DB"/>
    <w:rsid w:val="006D5D2A"/>
    <w:rsid w:val="006D770A"/>
    <w:rsid w:val="006E11D9"/>
    <w:rsid w:val="006E21C6"/>
    <w:rsid w:val="006E4CC5"/>
    <w:rsid w:val="006E76BF"/>
    <w:rsid w:val="00701C4A"/>
    <w:rsid w:val="00706C52"/>
    <w:rsid w:val="00712F55"/>
    <w:rsid w:val="007276E5"/>
    <w:rsid w:val="00732E40"/>
    <w:rsid w:val="00734582"/>
    <w:rsid w:val="007572DD"/>
    <w:rsid w:val="007661E8"/>
    <w:rsid w:val="007732CF"/>
    <w:rsid w:val="00773E60"/>
    <w:rsid w:val="00792A15"/>
    <w:rsid w:val="007A2488"/>
    <w:rsid w:val="007A7216"/>
    <w:rsid w:val="007B20C5"/>
    <w:rsid w:val="007B2E50"/>
    <w:rsid w:val="007C02A7"/>
    <w:rsid w:val="007C6582"/>
    <w:rsid w:val="007C7885"/>
    <w:rsid w:val="007D7653"/>
    <w:rsid w:val="007E7071"/>
    <w:rsid w:val="007F0843"/>
    <w:rsid w:val="00807008"/>
    <w:rsid w:val="0080719A"/>
    <w:rsid w:val="008177E6"/>
    <w:rsid w:val="008248E6"/>
    <w:rsid w:val="00826EC2"/>
    <w:rsid w:val="00827094"/>
    <w:rsid w:val="00830E88"/>
    <w:rsid w:val="00831E07"/>
    <w:rsid w:val="00832724"/>
    <w:rsid w:val="008374CF"/>
    <w:rsid w:val="00841784"/>
    <w:rsid w:val="00856069"/>
    <w:rsid w:val="00860EB8"/>
    <w:rsid w:val="0086297E"/>
    <w:rsid w:val="008663AA"/>
    <w:rsid w:val="0086791A"/>
    <w:rsid w:val="00867EEB"/>
    <w:rsid w:val="008740AA"/>
    <w:rsid w:val="008963BE"/>
    <w:rsid w:val="008B6D5F"/>
    <w:rsid w:val="008C1A70"/>
    <w:rsid w:val="008C453C"/>
    <w:rsid w:val="008D6E0F"/>
    <w:rsid w:val="008E3031"/>
    <w:rsid w:val="008E6EF3"/>
    <w:rsid w:val="008E73B9"/>
    <w:rsid w:val="008F2644"/>
    <w:rsid w:val="009266C7"/>
    <w:rsid w:val="0093175B"/>
    <w:rsid w:val="0094075C"/>
    <w:rsid w:val="009546D6"/>
    <w:rsid w:val="009571D3"/>
    <w:rsid w:val="009571F9"/>
    <w:rsid w:val="009700DC"/>
    <w:rsid w:val="00975E24"/>
    <w:rsid w:val="00975F86"/>
    <w:rsid w:val="009766C5"/>
    <w:rsid w:val="009768FF"/>
    <w:rsid w:val="0098067C"/>
    <w:rsid w:val="00980A9E"/>
    <w:rsid w:val="009817B1"/>
    <w:rsid w:val="00982F3C"/>
    <w:rsid w:val="00991E76"/>
    <w:rsid w:val="009926F6"/>
    <w:rsid w:val="009954C5"/>
    <w:rsid w:val="0099690C"/>
    <w:rsid w:val="009A0A22"/>
    <w:rsid w:val="009B0C94"/>
    <w:rsid w:val="009B6C2C"/>
    <w:rsid w:val="009C4E6F"/>
    <w:rsid w:val="009C7505"/>
    <w:rsid w:val="009D2A82"/>
    <w:rsid w:val="009D3FB7"/>
    <w:rsid w:val="009F24DB"/>
    <w:rsid w:val="009F67DD"/>
    <w:rsid w:val="00A039BA"/>
    <w:rsid w:val="00A05295"/>
    <w:rsid w:val="00A06A52"/>
    <w:rsid w:val="00A134E6"/>
    <w:rsid w:val="00A1730F"/>
    <w:rsid w:val="00A21918"/>
    <w:rsid w:val="00A23652"/>
    <w:rsid w:val="00A31FE6"/>
    <w:rsid w:val="00A3211E"/>
    <w:rsid w:val="00A35FD4"/>
    <w:rsid w:val="00A3735E"/>
    <w:rsid w:val="00A406ED"/>
    <w:rsid w:val="00A43818"/>
    <w:rsid w:val="00A439A8"/>
    <w:rsid w:val="00A43B4B"/>
    <w:rsid w:val="00A46599"/>
    <w:rsid w:val="00A54F45"/>
    <w:rsid w:val="00A5675E"/>
    <w:rsid w:val="00A56A10"/>
    <w:rsid w:val="00A576D3"/>
    <w:rsid w:val="00A57AFC"/>
    <w:rsid w:val="00A61148"/>
    <w:rsid w:val="00A710AB"/>
    <w:rsid w:val="00A720EE"/>
    <w:rsid w:val="00A8390C"/>
    <w:rsid w:val="00AA081F"/>
    <w:rsid w:val="00AA0B31"/>
    <w:rsid w:val="00AA208D"/>
    <w:rsid w:val="00AA25CC"/>
    <w:rsid w:val="00AA2807"/>
    <w:rsid w:val="00AA550A"/>
    <w:rsid w:val="00AB509A"/>
    <w:rsid w:val="00AC1946"/>
    <w:rsid w:val="00AC4A04"/>
    <w:rsid w:val="00AC4B2A"/>
    <w:rsid w:val="00AC52CB"/>
    <w:rsid w:val="00AC73E3"/>
    <w:rsid w:val="00AC7A6C"/>
    <w:rsid w:val="00AE0791"/>
    <w:rsid w:val="00AE0CD9"/>
    <w:rsid w:val="00AE309C"/>
    <w:rsid w:val="00AE69B7"/>
    <w:rsid w:val="00AE7637"/>
    <w:rsid w:val="00AF0C56"/>
    <w:rsid w:val="00AF0FA4"/>
    <w:rsid w:val="00AF2959"/>
    <w:rsid w:val="00AF58FC"/>
    <w:rsid w:val="00AF64F8"/>
    <w:rsid w:val="00AF7414"/>
    <w:rsid w:val="00B146FC"/>
    <w:rsid w:val="00B16745"/>
    <w:rsid w:val="00B33081"/>
    <w:rsid w:val="00B47708"/>
    <w:rsid w:val="00B478AC"/>
    <w:rsid w:val="00B51048"/>
    <w:rsid w:val="00B53A4B"/>
    <w:rsid w:val="00B654AD"/>
    <w:rsid w:val="00B670F2"/>
    <w:rsid w:val="00B74241"/>
    <w:rsid w:val="00B85D55"/>
    <w:rsid w:val="00B93CC1"/>
    <w:rsid w:val="00B9671C"/>
    <w:rsid w:val="00BA11F9"/>
    <w:rsid w:val="00BA612F"/>
    <w:rsid w:val="00BB0611"/>
    <w:rsid w:val="00BB3CD9"/>
    <w:rsid w:val="00BB52A5"/>
    <w:rsid w:val="00BE069F"/>
    <w:rsid w:val="00BE23BB"/>
    <w:rsid w:val="00BE2411"/>
    <w:rsid w:val="00BE39CD"/>
    <w:rsid w:val="00BE437F"/>
    <w:rsid w:val="00BE6EC4"/>
    <w:rsid w:val="00BF421E"/>
    <w:rsid w:val="00BF7449"/>
    <w:rsid w:val="00C062DA"/>
    <w:rsid w:val="00C0724B"/>
    <w:rsid w:val="00C1543D"/>
    <w:rsid w:val="00C2400D"/>
    <w:rsid w:val="00C30788"/>
    <w:rsid w:val="00C32323"/>
    <w:rsid w:val="00C34239"/>
    <w:rsid w:val="00C34490"/>
    <w:rsid w:val="00C35559"/>
    <w:rsid w:val="00C35D8A"/>
    <w:rsid w:val="00C45B0D"/>
    <w:rsid w:val="00C45C67"/>
    <w:rsid w:val="00C46676"/>
    <w:rsid w:val="00C50BFA"/>
    <w:rsid w:val="00C55EC0"/>
    <w:rsid w:val="00C63BF8"/>
    <w:rsid w:val="00C67515"/>
    <w:rsid w:val="00C7013C"/>
    <w:rsid w:val="00C71DCF"/>
    <w:rsid w:val="00C766A6"/>
    <w:rsid w:val="00C8190F"/>
    <w:rsid w:val="00C85097"/>
    <w:rsid w:val="00C86210"/>
    <w:rsid w:val="00C86E05"/>
    <w:rsid w:val="00C93F23"/>
    <w:rsid w:val="00C95C0A"/>
    <w:rsid w:val="00C95F2F"/>
    <w:rsid w:val="00C96132"/>
    <w:rsid w:val="00C979CC"/>
    <w:rsid w:val="00CB1295"/>
    <w:rsid w:val="00CB5B9A"/>
    <w:rsid w:val="00CC10AD"/>
    <w:rsid w:val="00CC403F"/>
    <w:rsid w:val="00CD6640"/>
    <w:rsid w:val="00CE28B6"/>
    <w:rsid w:val="00CE57A8"/>
    <w:rsid w:val="00CF0094"/>
    <w:rsid w:val="00CF3D7B"/>
    <w:rsid w:val="00D03838"/>
    <w:rsid w:val="00D05411"/>
    <w:rsid w:val="00D36C4D"/>
    <w:rsid w:val="00D375C6"/>
    <w:rsid w:val="00D407C4"/>
    <w:rsid w:val="00D40808"/>
    <w:rsid w:val="00D44B71"/>
    <w:rsid w:val="00D464B7"/>
    <w:rsid w:val="00D51423"/>
    <w:rsid w:val="00D52100"/>
    <w:rsid w:val="00D53259"/>
    <w:rsid w:val="00D5335C"/>
    <w:rsid w:val="00D550E3"/>
    <w:rsid w:val="00D63FA3"/>
    <w:rsid w:val="00D70123"/>
    <w:rsid w:val="00D75E38"/>
    <w:rsid w:val="00D83839"/>
    <w:rsid w:val="00D87564"/>
    <w:rsid w:val="00D92326"/>
    <w:rsid w:val="00D95403"/>
    <w:rsid w:val="00D97965"/>
    <w:rsid w:val="00DA281F"/>
    <w:rsid w:val="00DA6369"/>
    <w:rsid w:val="00DB08D3"/>
    <w:rsid w:val="00DB3F78"/>
    <w:rsid w:val="00DB5D83"/>
    <w:rsid w:val="00DC2DCE"/>
    <w:rsid w:val="00DC4765"/>
    <w:rsid w:val="00DC4C2D"/>
    <w:rsid w:val="00DC6013"/>
    <w:rsid w:val="00DC7CC9"/>
    <w:rsid w:val="00DD331A"/>
    <w:rsid w:val="00DE0E8C"/>
    <w:rsid w:val="00DE47ED"/>
    <w:rsid w:val="00DE7934"/>
    <w:rsid w:val="00DF0AAC"/>
    <w:rsid w:val="00DF5A12"/>
    <w:rsid w:val="00E01EBD"/>
    <w:rsid w:val="00E02FB4"/>
    <w:rsid w:val="00E03178"/>
    <w:rsid w:val="00E062A5"/>
    <w:rsid w:val="00E07598"/>
    <w:rsid w:val="00E1158C"/>
    <w:rsid w:val="00E15ABB"/>
    <w:rsid w:val="00E21614"/>
    <w:rsid w:val="00E23AF3"/>
    <w:rsid w:val="00E30C0C"/>
    <w:rsid w:val="00E317AA"/>
    <w:rsid w:val="00E34245"/>
    <w:rsid w:val="00E45DBE"/>
    <w:rsid w:val="00E50435"/>
    <w:rsid w:val="00E51F8A"/>
    <w:rsid w:val="00E54A40"/>
    <w:rsid w:val="00E5565B"/>
    <w:rsid w:val="00E560DF"/>
    <w:rsid w:val="00E60286"/>
    <w:rsid w:val="00E61C2B"/>
    <w:rsid w:val="00E8049E"/>
    <w:rsid w:val="00E956F9"/>
    <w:rsid w:val="00EA247B"/>
    <w:rsid w:val="00EA2E59"/>
    <w:rsid w:val="00EA6602"/>
    <w:rsid w:val="00EC044F"/>
    <w:rsid w:val="00EC1435"/>
    <w:rsid w:val="00EC5A8B"/>
    <w:rsid w:val="00EC5F66"/>
    <w:rsid w:val="00EC77B7"/>
    <w:rsid w:val="00EE36EB"/>
    <w:rsid w:val="00EF1975"/>
    <w:rsid w:val="00EF5448"/>
    <w:rsid w:val="00F12809"/>
    <w:rsid w:val="00F13EC9"/>
    <w:rsid w:val="00F1453C"/>
    <w:rsid w:val="00F20648"/>
    <w:rsid w:val="00F31A66"/>
    <w:rsid w:val="00F3255D"/>
    <w:rsid w:val="00F44E74"/>
    <w:rsid w:val="00F45112"/>
    <w:rsid w:val="00F47FFD"/>
    <w:rsid w:val="00F5628B"/>
    <w:rsid w:val="00F62451"/>
    <w:rsid w:val="00F72847"/>
    <w:rsid w:val="00F8058E"/>
    <w:rsid w:val="00F80E6D"/>
    <w:rsid w:val="00F814E4"/>
    <w:rsid w:val="00F82B99"/>
    <w:rsid w:val="00F83C9C"/>
    <w:rsid w:val="00F86121"/>
    <w:rsid w:val="00FA0298"/>
    <w:rsid w:val="00FA0692"/>
    <w:rsid w:val="00FA60C5"/>
    <w:rsid w:val="00FB3EE7"/>
    <w:rsid w:val="00FB52D4"/>
    <w:rsid w:val="00FC3A7B"/>
    <w:rsid w:val="00FC7ADE"/>
    <w:rsid w:val="00FE10E7"/>
    <w:rsid w:val="00FE3923"/>
    <w:rsid w:val="2BB060E2"/>
    <w:rsid w:val="78042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iPriority="99" w:semiHidden="0" w:name="List"/>
    <w:lsdException w:uiPriority="99" w:name="List Bullet"/>
    <w:lsdException w:qFormat="1" w:uiPriority="99" w:semiHidden="0" w:name="List Number"/>
    <w:lsdException w:qFormat="1" w:uiPriority="99" w:semiHidden="0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qFormat="1" w:uiPriority="99" w:semiHidden="0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before="160" w:after="160"/>
      <w:ind w:left="1134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32"/>
    <w:qFormat/>
    <w:uiPriority w:val="9"/>
    <w:pPr>
      <w:keepNext/>
      <w:numPr>
        <w:ilvl w:val="0"/>
        <w:numId w:val="1"/>
      </w:numPr>
      <w:spacing w:before="600" w:after="400" w:line="240" w:lineRule="atLeast"/>
      <w:jc w:val="center"/>
      <w:outlineLvl w:val="0"/>
    </w:pPr>
    <w:rPr>
      <w:rFonts w:eastAsia="黑体"/>
      <w:b/>
      <w:bCs/>
      <w:sz w:val="44"/>
      <w:szCs w:val="44"/>
    </w:rPr>
  </w:style>
  <w:style w:type="paragraph" w:styleId="3">
    <w:name w:val="heading 2"/>
    <w:basedOn w:val="1"/>
    <w:next w:val="1"/>
    <w:link w:val="33"/>
    <w:unhideWhenUsed/>
    <w:qFormat/>
    <w:uiPriority w:val="9"/>
    <w:pPr>
      <w:keepNext/>
      <w:keepLines/>
      <w:numPr>
        <w:ilvl w:val="1"/>
        <w:numId w:val="1"/>
      </w:numPr>
      <w:spacing w:before="400" w:after="400" w:line="240" w:lineRule="atLeast"/>
      <w:outlineLvl w:val="1"/>
    </w:pPr>
    <w:rPr>
      <w:rFonts w:eastAsia="黑体"/>
      <w:b/>
      <w:bCs/>
      <w:sz w:val="32"/>
      <w:szCs w:val="32"/>
    </w:rPr>
  </w:style>
  <w:style w:type="paragraph" w:styleId="4">
    <w:name w:val="heading 3"/>
    <w:basedOn w:val="1"/>
    <w:next w:val="1"/>
    <w:link w:val="41"/>
    <w:unhideWhenUsed/>
    <w:qFormat/>
    <w:uiPriority w:val="9"/>
    <w:pPr>
      <w:keepNext/>
      <w:keepLines/>
      <w:numPr>
        <w:ilvl w:val="2"/>
        <w:numId w:val="1"/>
      </w:numPr>
      <w:spacing w:before="300" w:line="240" w:lineRule="atLeast"/>
      <w:outlineLvl w:val="2"/>
    </w:pPr>
    <w:rPr>
      <w:rFonts w:ascii="Cambria" w:hAnsi="Cambria" w:eastAsia="宋体"/>
      <w:b/>
      <w:bCs/>
      <w:sz w:val="30"/>
    </w:rPr>
  </w:style>
  <w:style w:type="paragraph" w:styleId="5">
    <w:name w:val="heading 4"/>
    <w:basedOn w:val="1"/>
    <w:next w:val="1"/>
    <w:link w:val="44"/>
    <w:unhideWhenUsed/>
    <w:qFormat/>
    <w:uiPriority w:val="9"/>
    <w:pPr>
      <w:keepNext/>
      <w:keepLines/>
      <w:numPr>
        <w:ilvl w:val="3"/>
        <w:numId w:val="1"/>
      </w:numPr>
      <w:spacing w:before="200" w:line="240" w:lineRule="atLeast"/>
      <w:outlineLvl w:val="3"/>
    </w:pPr>
    <w:rPr>
      <w:rFonts w:ascii="Cambria" w:hAnsi="Cambria" w:eastAsia="宋体" w:cstheme="majorBidi"/>
      <w:b/>
      <w:bCs/>
      <w:sz w:val="24"/>
      <w:szCs w:val="28"/>
    </w:rPr>
  </w:style>
  <w:style w:type="paragraph" w:styleId="6">
    <w:name w:val="heading 5"/>
    <w:basedOn w:val="1"/>
    <w:next w:val="1"/>
    <w:link w:val="64"/>
    <w:unhideWhenUsed/>
    <w:qFormat/>
    <w:uiPriority w:val="9"/>
    <w:pPr>
      <w:keepNext/>
      <w:keepLines/>
      <w:numPr>
        <w:ilvl w:val="4"/>
        <w:numId w:val="1"/>
      </w:numPr>
      <w:spacing w:before="200" w:after="80"/>
      <w:outlineLvl w:val="4"/>
    </w:pPr>
    <w:rPr>
      <w:rFonts w:ascii="Cambria" w:hAnsi="Cambria" w:eastAsia="黑体"/>
      <w:b/>
      <w:bCs/>
      <w:sz w:val="24"/>
      <w:szCs w:val="28"/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3"/>
    <w:basedOn w:val="1"/>
    <w:semiHidden/>
    <w:unhideWhenUsed/>
    <w:uiPriority w:val="99"/>
    <w:pPr>
      <w:numPr>
        <w:ilvl w:val="2"/>
        <w:numId w:val="2"/>
      </w:numPr>
      <w:contextualSpacing/>
    </w:pPr>
  </w:style>
  <w:style w:type="paragraph" w:styleId="8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9">
    <w:name w:val="List Number 2"/>
    <w:basedOn w:val="1"/>
    <w:unhideWhenUsed/>
    <w:qFormat/>
    <w:uiPriority w:val="99"/>
    <w:pPr>
      <w:numPr>
        <w:ilvl w:val="0"/>
        <w:numId w:val="3"/>
      </w:numPr>
      <w:spacing w:before="40" w:after="40"/>
    </w:pPr>
    <w:rPr>
      <w:rFonts w:ascii="Cambria" w:hAnsi="Cambria" w:eastAsia="宋体"/>
    </w:rPr>
  </w:style>
  <w:style w:type="paragraph" w:styleId="10">
    <w:name w:val="List Number"/>
    <w:unhideWhenUsed/>
    <w:qFormat/>
    <w:uiPriority w:val="99"/>
    <w:pPr>
      <w:numPr>
        <w:ilvl w:val="0"/>
        <w:numId w:val="4"/>
      </w:numPr>
      <w:adjustRightInd w:val="0"/>
      <w:snapToGrid w:val="0"/>
      <w:spacing w:before="80" w:after="80"/>
    </w:pPr>
    <w:rPr>
      <w:rFonts w:ascii="Cambria" w:hAnsi="Cambria" w:eastAsia="宋体" w:cstheme="minorBidi"/>
      <w:kern w:val="2"/>
      <w:sz w:val="21"/>
      <w:szCs w:val="21"/>
      <w:lang w:val="en-US" w:eastAsia="zh-CN" w:bidi="ar-SA"/>
    </w:rPr>
  </w:style>
  <w:style w:type="paragraph" w:styleId="11">
    <w:name w:val="Normal Indent"/>
    <w:basedOn w:val="1"/>
    <w:qFormat/>
    <w:uiPriority w:val="0"/>
    <w:pPr>
      <w:spacing w:before="60"/>
      <w:ind w:firstLine="420" w:firstLineChars="200"/>
    </w:pPr>
  </w:style>
  <w:style w:type="paragraph" w:styleId="12">
    <w:name w:val="annotation text"/>
    <w:basedOn w:val="1"/>
    <w:link w:val="38"/>
    <w:semiHidden/>
    <w:unhideWhenUsed/>
    <w:qFormat/>
    <w:uiPriority w:val="99"/>
  </w:style>
  <w:style w:type="paragraph" w:styleId="13">
    <w:name w:val="List 2"/>
    <w:basedOn w:val="1"/>
    <w:unhideWhenUsed/>
    <w:qFormat/>
    <w:uiPriority w:val="99"/>
    <w:pPr>
      <w:numPr>
        <w:ilvl w:val="0"/>
        <w:numId w:val="5"/>
      </w:numPr>
      <w:spacing w:before="40" w:after="40"/>
    </w:pPr>
    <w:rPr>
      <w:rFonts w:ascii="Cambria" w:hAnsi="Cambria" w:eastAsia="宋体"/>
    </w:rPr>
  </w:style>
  <w:style w:type="paragraph" w:styleId="14">
    <w:name w:val="toc 5"/>
    <w:basedOn w:val="1"/>
    <w:next w:val="1"/>
    <w:unhideWhenUsed/>
    <w:qFormat/>
    <w:uiPriority w:val="39"/>
    <w:pPr>
      <w:spacing w:before="80" w:after="80"/>
      <w:ind w:left="1418"/>
    </w:pPr>
    <w:rPr>
      <w:rFonts w:ascii="Cambria" w:hAnsi="Cambria" w:eastAsia="宋体"/>
      <w:sz w:val="24"/>
    </w:rPr>
  </w:style>
  <w:style w:type="paragraph" w:styleId="15">
    <w:name w:val="toc 3"/>
    <w:basedOn w:val="1"/>
    <w:next w:val="1"/>
    <w:unhideWhenUsed/>
    <w:qFormat/>
    <w:uiPriority w:val="39"/>
    <w:pPr>
      <w:spacing w:before="80" w:after="80"/>
      <w:ind w:left="851"/>
    </w:pPr>
    <w:rPr>
      <w:rFonts w:ascii="Cambria" w:hAnsi="Cambria" w:eastAsia="宋体"/>
      <w:sz w:val="24"/>
    </w:rPr>
  </w:style>
  <w:style w:type="paragraph" w:styleId="16">
    <w:name w:val="Balloon Text"/>
    <w:basedOn w:val="1"/>
    <w:link w:val="40"/>
    <w:semiHidden/>
    <w:unhideWhenUsed/>
    <w:qFormat/>
    <w:uiPriority w:val="99"/>
    <w:rPr>
      <w:sz w:val="18"/>
      <w:szCs w:val="18"/>
    </w:rPr>
  </w:style>
  <w:style w:type="paragraph" w:styleId="17">
    <w:name w:val="footer"/>
    <w:basedOn w:val="1"/>
    <w:link w:val="42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8">
    <w:name w:val="header"/>
    <w:basedOn w:val="1"/>
    <w:link w:val="3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9">
    <w:name w:val="toc 1"/>
    <w:basedOn w:val="1"/>
    <w:next w:val="1"/>
    <w:unhideWhenUsed/>
    <w:qFormat/>
    <w:uiPriority w:val="39"/>
    <w:pPr>
      <w:ind w:left="0"/>
    </w:pPr>
    <w:rPr>
      <w:rFonts w:ascii="Cambria" w:hAnsi="Cambria" w:eastAsia="黑体"/>
      <w:b/>
      <w:sz w:val="28"/>
    </w:rPr>
  </w:style>
  <w:style w:type="paragraph" w:styleId="20">
    <w:name w:val="toc 4"/>
    <w:basedOn w:val="4"/>
    <w:next w:val="1"/>
    <w:unhideWhenUsed/>
    <w:qFormat/>
    <w:uiPriority w:val="39"/>
    <w:pPr>
      <w:keepNext w:val="0"/>
      <w:keepLines w:val="0"/>
      <w:numPr>
        <w:ilvl w:val="0"/>
        <w:numId w:val="0"/>
      </w:numPr>
      <w:spacing w:before="80" w:after="80"/>
      <w:ind w:left="1134"/>
    </w:pPr>
    <w:rPr>
      <w:b w:val="0"/>
      <w:sz w:val="24"/>
    </w:rPr>
  </w:style>
  <w:style w:type="paragraph" w:styleId="21">
    <w:name w:val="List"/>
    <w:unhideWhenUsed/>
    <w:qFormat/>
    <w:uiPriority w:val="99"/>
    <w:pPr>
      <w:numPr>
        <w:ilvl w:val="0"/>
        <w:numId w:val="2"/>
      </w:numPr>
      <w:adjustRightInd w:val="0"/>
      <w:snapToGrid w:val="0"/>
      <w:spacing w:before="80" w:after="80"/>
      <w:ind w:left="1531" w:hanging="397"/>
    </w:pPr>
    <w:rPr>
      <w:rFonts w:ascii="Cambria" w:hAnsi="Cambria" w:eastAsia="宋体" w:cs="黑体"/>
      <w:kern w:val="2"/>
      <w:sz w:val="21"/>
      <w:szCs w:val="21"/>
      <w:lang w:val="en-US" w:eastAsia="zh-CN" w:bidi="ar-SA"/>
    </w:rPr>
  </w:style>
  <w:style w:type="paragraph" w:styleId="22">
    <w:name w:val="toc 6"/>
    <w:basedOn w:val="1"/>
    <w:next w:val="1"/>
    <w:unhideWhenUsed/>
    <w:qFormat/>
    <w:uiPriority w:val="39"/>
    <w:pPr>
      <w:ind w:left="2100" w:leftChars="1000"/>
    </w:pPr>
  </w:style>
  <w:style w:type="paragraph" w:styleId="23">
    <w:name w:val="toc 2"/>
    <w:basedOn w:val="1"/>
    <w:next w:val="1"/>
    <w:unhideWhenUsed/>
    <w:qFormat/>
    <w:uiPriority w:val="39"/>
    <w:pPr>
      <w:spacing w:after="80"/>
      <w:ind w:left="397"/>
    </w:pPr>
    <w:rPr>
      <w:rFonts w:ascii="Cambria" w:hAnsi="Cambria" w:eastAsia="宋体"/>
      <w:bCs/>
      <w:sz w:val="28"/>
      <w:szCs w:val="44"/>
    </w:rPr>
  </w:style>
  <w:style w:type="paragraph" w:styleId="24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paragraph" w:styleId="25">
    <w:name w:val="annotation subject"/>
    <w:basedOn w:val="12"/>
    <w:next w:val="12"/>
    <w:link w:val="39"/>
    <w:semiHidden/>
    <w:unhideWhenUsed/>
    <w:qFormat/>
    <w:uiPriority w:val="99"/>
    <w:rPr>
      <w:b/>
      <w:bCs/>
    </w:rPr>
  </w:style>
  <w:style w:type="table" w:styleId="27">
    <w:name w:val="Table Grid"/>
    <w:basedOn w:val="26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9">
    <w:name w:val="page number"/>
    <w:qFormat/>
    <w:uiPriority w:val="0"/>
  </w:style>
  <w:style w:type="character" w:styleId="30">
    <w:name w:val="Hyperlink"/>
    <w:unhideWhenUsed/>
    <w:qFormat/>
    <w:uiPriority w:val="99"/>
    <w:rPr>
      <w:color w:val="0000FF"/>
      <w:u w:val="single"/>
    </w:rPr>
  </w:style>
  <w:style w:type="character" w:styleId="31">
    <w:name w:val="annotation reference"/>
    <w:basedOn w:val="28"/>
    <w:semiHidden/>
    <w:unhideWhenUsed/>
    <w:qFormat/>
    <w:uiPriority w:val="99"/>
    <w:rPr>
      <w:sz w:val="21"/>
      <w:szCs w:val="21"/>
    </w:rPr>
  </w:style>
  <w:style w:type="character" w:customStyle="1" w:styleId="32">
    <w:name w:val="标题 1 Char"/>
    <w:basedOn w:val="28"/>
    <w:link w:val="2"/>
    <w:qFormat/>
    <w:uiPriority w:val="9"/>
    <w:rPr>
      <w:rFonts w:eastAsia="黑体"/>
      <w:b/>
      <w:bCs/>
      <w:sz w:val="44"/>
      <w:szCs w:val="44"/>
    </w:rPr>
  </w:style>
  <w:style w:type="character" w:customStyle="1" w:styleId="33">
    <w:name w:val="标题 2 Char"/>
    <w:basedOn w:val="28"/>
    <w:link w:val="3"/>
    <w:qFormat/>
    <w:uiPriority w:val="9"/>
    <w:rPr>
      <w:rFonts w:eastAsia="黑体"/>
      <w:b/>
      <w:bCs/>
      <w:sz w:val="32"/>
      <w:szCs w:val="32"/>
    </w:rPr>
  </w:style>
  <w:style w:type="character" w:customStyle="1" w:styleId="34">
    <w:name w:val="页眉 Char"/>
    <w:basedOn w:val="28"/>
    <w:link w:val="18"/>
    <w:qFormat/>
    <w:uiPriority w:val="99"/>
    <w:rPr>
      <w:sz w:val="18"/>
      <w:szCs w:val="18"/>
    </w:rPr>
  </w:style>
  <w:style w:type="paragraph" w:customStyle="1" w:styleId="35">
    <w:name w:val="封面表格文本"/>
    <w:basedOn w:val="1"/>
    <w:qFormat/>
    <w:uiPriority w:val="0"/>
    <w:pPr>
      <w:autoSpaceDE w:val="0"/>
      <w:autoSpaceDN w:val="0"/>
      <w:spacing w:line="276" w:lineRule="auto"/>
      <w:ind w:right="-55" w:rightChars="-26"/>
      <w:jc w:val="center"/>
    </w:pPr>
    <w:rPr>
      <w:rFonts w:ascii="Arial" w:hAnsi="Arial" w:cs="Times New Roman"/>
      <w:b/>
      <w:kern w:val="0"/>
      <w:sz w:val="52"/>
      <w:szCs w:val="52"/>
    </w:rPr>
  </w:style>
  <w:style w:type="paragraph" w:customStyle="1" w:styleId="36">
    <w:name w:val="修订记录"/>
    <w:basedOn w:val="1"/>
    <w:qFormat/>
    <w:uiPriority w:val="0"/>
    <w:pPr>
      <w:autoSpaceDE w:val="0"/>
      <w:autoSpaceDN w:val="0"/>
      <w:spacing w:before="300" w:after="150" w:line="360" w:lineRule="auto"/>
      <w:jc w:val="center"/>
    </w:pPr>
    <w:rPr>
      <w:rFonts w:ascii="黑体" w:hAnsi="Times New Roman" w:eastAsia="黑体" w:cs="Times New Roman"/>
      <w:kern w:val="0"/>
      <w:sz w:val="30"/>
      <w:szCs w:val="20"/>
    </w:rPr>
  </w:style>
  <w:style w:type="paragraph" w:customStyle="1" w:styleId="37">
    <w:name w:val="TOC 标题1"/>
    <w:basedOn w:val="2"/>
    <w:next w:val="1"/>
    <w:unhideWhenUsed/>
    <w:qFormat/>
    <w:uiPriority w:val="39"/>
    <w:pPr>
      <w:numPr>
        <w:numId w:val="0"/>
      </w:numPr>
      <w:spacing w:before="480" w:after="0" w:line="276" w:lineRule="auto"/>
      <w:jc w:val="left"/>
      <w:outlineLvl w:val="9"/>
    </w:pPr>
    <w:rPr>
      <w:rFonts w:ascii="Cambria" w:hAnsi="Cambria"/>
      <w:color w:val="365F90"/>
      <w:kern w:val="0"/>
      <w:sz w:val="28"/>
      <w:szCs w:val="28"/>
    </w:rPr>
  </w:style>
  <w:style w:type="character" w:customStyle="1" w:styleId="38">
    <w:name w:val="批注文字 Char"/>
    <w:basedOn w:val="28"/>
    <w:link w:val="12"/>
    <w:semiHidden/>
    <w:qFormat/>
    <w:uiPriority w:val="99"/>
  </w:style>
  <w:style w:type="character" w:customStyle="1" w:styleId="39">
    <w:name w:val="批注主题 Char"/>
    <w:basedOn w:val="38"/>
    <w:link w:val="25"/>
    <w:semiHidden/>
    <w:qFormat/>
    <w:uiPriority w:val="99"/>
    <w:rPr>
      <w:b/>
      <w:bCs/>
    </w:rPr>
  </w:style>
  <w:style w:type="character" w:customStyle="1" w:styleId="40">
    <w:name w:val="批注框文本 Char"/>
    <w:basedOn w:val="28"/>
    <w:link w:val="16"/>
    <w:semiHidden/>
    <w:qFormat/>
    <w:uiPriority w:val="99"/>
    <w:rPr>
      <w:sz w:val="18"/>
      <w:szCs w:val="18"/>
    </w:rPr>
  </w:style>
  <w:style w:type="character" w:customStyle="1" w:styleId="41">
    <w:name w:val="标题 3 Char"/>
    <w:basedOn w:val="28"/>
    <w:link w:val="4"/>
    <w:qFormat/>
    <w:uiPriority w:val="9"/>
    <w:rPr>
      <w:rFonts w:ascii="Cambria" w:hAnsi="Cambria" w:eastAsia="宋体"/>
      <w:b/>
      <w:bCs/>
      <w:sz w:val="30"/>
    </w:rPr>
  </w:style>
  <w:style w:type="character" w:customStyle="1" w:styleId="42">
    <w:name w:val="页脚 Char"/>
    <w:basedOn w:val="28"/>
    <w:link w:val="17"/>
    <w:qFormat/>
    <w:uiPriority w:val="99"/>
    <w:rPr>
      <w:sz w:val="18"/>
      <w:szCs w:val="18"/>
    </w:rPr>
  </w:style>
  <w:style w:type="paragraph" w:styleId="43">
    <w:name w:val="List Paragraph"/>
    <w:basedOn w:val="1"/>
    <w:qFormat/>
    <w:uiPriority w:val="34"/>
    <w:pPr>
      <w:ind w:firstLine="420" w:firstLineChars="200"/>
    </w:pPr>
  </w:style>
  <w:style w:type="character" w:customStyle="1" w:styleId="44">
    <w:name w:val="标题 4 Char"/>
    <w:basedOn w:val="28"/>
    <w:link w:val="5"/>
    <w:qFormat/>
    <w:uiPriority w:val="9"/>
    <w:rPr>
      <w:rFonts w:ascii="Cambria" w:hAnsi="Cambria" w:eastAsia="宋体" w:cstheme="majorBidi"/>
      <w:b/>
      <w:bCs/>
      <w:sz w:val="24"/>
      <w:szCs w:val="28"/>
    </w:rPr>
  </w:style>
  <w:style w:type="paragraph" w:customStyle="1" w:styleId="45">
    <w:name w:val="step list"/>
    <w:basedOn w:val="1"/>
    <w:qFormat/>
    <w:uiPriority w:val="0"/>
    <w:pPr>
      <w:numPr>
        <w:ilvl w:val="0"/>
        <w:numId w:val="6"/>
      </w:numPr>
      <w:spacing w:before="40" w:after="40"/>
    </w:pPr>
    <w:rPr>
      <w:rFonts w:ascii="Cambria" w:hAnsi="Cambria" w:eastAsia="宋体"/>
    </w:rPr>
  </w:style>
  <w:style w:type="paragraph" w:customStyle="1" w:styleId="46">
    <w:name w:val="ul after step"/>
    <w:basedOn w:val="1"/>
    <w:qFormat/>
    <w:uiPriority w:val="0"/>
    <w:pPr>
      <w:spacing w:before="100" w:after="100"/>
      <w:ind w:left="1554" w:hanging="420"/>
    </w:pPr>
  </w:style>
  <w:style w:type="paragraph" w:customStyle="1" w:styleId="47">
    <w:name w:val="step"/>
    <w:basedOn w:val="1"/>
    <w:qFormat/>
    <w:uiPriority w:val="0"/>
    <w:pPr>
      <w:numPr>
        <w:ilvl w:val="5"/>
        <w:numId w:val="1"/>
      </w:numPr>
    </w:pPr>
    <w:rPr>
      <w:rFonts w:ascii="Cambria" w:hAnsi="Cambria" w:eastAsia="宋体"/>
    </w:rPr>
  </w:style>
  <w:style w:type="paragraph" w:customStyle="1" w:styleId="48">
    <w:name w:val="fig title"/>
    <w:basedOn w:val="1"/>
    <w:next w:val="1"/>
    <w:qFormat/>
    <w:uiPriority w:val="0"/>
    <w:pPr>
      <w:keepNext/>
      <w:keepLines/>
      <w:numPr>
        <w:ilvl w:val="6"/>
        <w:numId w:val="1"/>
      </w:numPr>
      <w:spacing w:before="320"/>
    </w:pPr>
    <w:rPr>
      <w:rFonts w:ascii="Cambria" w:hAnsi="Cambria" w:eastAsia="黑体"/>
    </w:rPr>
  </w:style>
  <w:style w:type="paragraph" w:customStyle="1" w:styleId="49">
    <w:name w:val="TabTitle"/>
    <w:basedOn w:val="1"/>
    <w:next w:val="1"/>
    <w:qFormat/>
    <w:uiPriority w:val="0"/>
    <w:pPr>
      <w:widowControl w:val="0"/>
      <w:numPr>
        <w:ilvl w:val="7"/>
        <w:numId w:val="1"/>
      </w:numPr>
      <w:spacing w:before="320"/>
    </w:pPr>
    <w:rPr>
      <w:rFonts w:ascii="Cambria" w:hAnsi="Cambria" w:eastAsia="黑体"/>
    </w:rPr>
  </w:style>
  <w:style w:type="paragraph" w:customStyle="1" w:styleId="50">
    <w:name w:val="tab head"/>
    <w:basedOn w:val="1"/>
    <w:qFormat/>
    <w:uiPriority w:val="0"/>
    <w:pPr>
      <w:widowControl w:val="0"/>
      <w:spacing w:before="80" w:after="80" w:line="240" w:lineRule="atLeast"/>
      <w:ind w:left="50" w:leftChars="50"/>
    </w:pPr>
    <w:rPr>
      <w:rFonts w:ascii="Cambria" w:hAnsi="Cambria" w:eastAsia="宋体" w:cs="Times New Roman"/>
      <w:b/>
      <w:color w:val="000000"/>
      <w:kern w:val="0"/>
    </w:rPr>
  </w:style>
  <w:style w:type="paragraph" w:customStyle="1" w:styleId="51">
    <w:name w:val="tab text"/>
    <w:basedOn w:val="1"/>
    <w:qFormat/>
    <w:uiPriority w:val="0"/>
    <w:pPr>
      <w:widowControl w:val="0"/>
      <w:spacing w:before="80" w:after="80"/>
      <w:ind w:left="50" w:leftChars="50"/>
    </w:pPr>
    <w:rPr>
      <w:rFonts w:ascii="Cambria" w:hAnsi="Cambria" w:eastAsia="宋体" w:cs="Times New Roman"/>
      <w:color w:val="000000"/>
      <w:kern w:val="0"/>
    </w:rPr>
  </w:style>
  <w:style w:type="paragraph" w:customStyle="1" w:styleId="52">
    <w:name w:val="note"/>
    <w:basedOn w:val="1"/>
    <w:qFormat/>
    <w:uiPriority w:val="0"/>
    <w:pPr>
      <w:keepNext/>
      <w:widowControl w:val="0"/>
      <w:spacing w:before="80" w:after="40"/>
    </w:pPr>
    <w:rPr>
      <w:rFonts w:ascii="Cambria" w:hAnsi="Cambria" w:eastAsia="黑体"/>
      <w:b/>
    </w:rPr>
  </w:style>
  <w:style w:type="paragraph" w:customStyle="1" w:styleId="53">
    <w:name w:val="note text"/>
    <w:basedOn w:val="1"/>
    <w:qFormat/>
    <w:uiPriority w:val="0"/>
    <w:pPr>
      <w:keepNext/>
      <w:keepLines/>
      <w:widowControl w:val="0"/>
      <w:spacing w:before="40" w:after="80"/>
    </w:pPr>
    <w:rPr>
      <w:rFonts w:ascii="Cambria" w:hAnsi="Cambria" w:eastAsia="楷体"/>
    </w:rPr>
  </w:style>
  <w:style w:type="paragraph" w:customStyle="1" w:styleId="54">
    <w:name w:val="note ul 1level"/>
    <w:basedOn w:val="1"/>
    <w:qFormat/>
    <w:uiPriority w:val="0"/>
    <w:pPr>
      <w:keepNext/>
      <w:keepLines/>
      <w:widowControl w:val="0"/>
      <w:numPr>
        <w:ilvl w:val="0"/>
        <w:numId w:val="7"/>
      </w:numPr>
      <w:spacing w:before="40" w:after="80"/>
    </w:pPr>
    <w:rPr>
      <w:rFonts w:ascii="Cambria" w:hAnsi="Cambria" w:eastAsia="楷体"/>
    </w:rPr>
  </w:style>
  <w:style w:type="paragraph" w:customStyle="1" w:styleId="55">
    <w:name w:val="注意 有序列表1级"/>
    <w:basedOn w:val="1"/>
    <w:qFormat/>
    <w:uiPriority w:val="0"/>
    <w:pPr>
      <w:keepNext/>
      <w:keepLines/>
      <w:numPr>
        <w:ilvl w:val="0"/>
        <w:numId w:val="8"/>
      </w:numPr>
      <w:spacing w:before="40" w:after="80"/>
    </w:pPr>
    <w:rPr>
      <w:rFonts w:ascii="Cambria" w:hAnsi="Cambria" w:eastAsia="楷体"/>
      <w:color w:val="FF0000"/>
    </w:rPr>
  </w:style>
  <w:style w:type="paragraph" w:customStyle="1" w:styleId="56">
    <w:name w:val="note head after 1level"/>
    <w:basedOn w:val="1"/>
    <w:qFormat/>
    <w:uiPriority w:val="0"/>
    <w:pPr>
      <w:keepNext/>
      <w:spacing w:before="80" w:after="40"/>
      <w:ind w:left="1531"/>
    </w:pPr>
    <w:rPr>
      <w:rFonts w:ascii="Cambria" w:hAnsi="Cambria" w:eastAsia="黑体"/>
      <w:b/>
    </w:rPr>
  </w:style>
  <w:style w:type="paragraph" w:customStyle="1" w:styleId="57">
    <w:name w:val="note text after 1level"/>
    <w:basedOn w:val="1"/>
    <w:qFormat/>
    <w:uiPriority w:val="0"/>
    <w:pPr>
      <w:keepNext/>
      <w:spacing w:before="40" w:after="80"/>
      <w:ind w:left="1531"/>
    </w:pPr>
    <w:rPr>
      <w:rFonts w:ascii="Cambria" w:hAnsi="Cambria" w:eastAsia="楷体"/>
    </w:rPr>
  </w:style>
  <w:style w:type="paragraph" w:customStyle="1" w:styleId="58">
    <w:name w:val="ul 2 level"/>
    <w:basedOn w:val="1"/>
    <w:qFormat/>
    <w:uiPriority w:val="0"/>
    <w:pPr>
      <w:keepNext/>
      <w:keepLines/>
      <w:numPr>
        <w:ilvl w:val="0"/>
        <w:numId w:val="9"/>
      </w:numPr>
      <w:spacing w:before="40" w:after="80"/>
    </w:pPr>
    <w:rPr>
      <w:rFonts w:ascii="Cambria" w:hAnsi="Cambria" w:eastAsia="宋体"/>
    </w:rPr>
  </w:style>
  <w:style w:type="paragraph" w:customStyle="1" w:styleId="59">
    <w:name w:val="note ol 2level"/>
    <w:basedOn w:val="1"/>
    <w:qFormat/>
    <w:uiPriority w:val="0"/>
    <w:pPr>
      <w:keepNext/>
      <w:keepLines/>
      <w:numPr>
        <w:ilvl w:val="0"/>
        <w:numId w:val="10"/>
      </w:numPr>
      <w:spacing w:before="40" w:after="80"/>
    </w:pPr>
    <w:rPr>
      <w:rFonts w:ascii="Cambria" w:hAnsi="Cambria" w:eastAsia="楷体"/>
    </w:rPr>
  </w:style>
  <w:style w:type="paragraph" w:customStyle="1" w:styleId="60">
    <w:name w:val="注意"/>
    <w:basedOn w:val="1"/>
    <w:qFormat/>
    <w:uiPriority w:val="0"/>
    <w:pPr>
      <w:keepNext/>
      <w:spacing w:before="80" w:after="80"/>
    </w:pPr>
    <w:rPr>
      <w:rFonts w:ascii="Cambria" w:hAnsi="Cambria" w:eastAsia="黑体"/>
      <w:b/>
      <w:color w:val="FF0000"/>
    </w:rPr>
  </w:style>
  <w:style w:type="paragraph" w:customStyle="1" w:styleId="61">
    <w:name w:val="注意2"/>
    <w:basedOn w:val="1"/>
    <w:qFormat/>
    <w:uiPriority w:val="0"/>
    <w:pPr>
      <w:keepNext/>
      <w:spacing w:before="80" w:after="80"/>
      <w:ind w:left="1531"/>
    </w:pPr>
    <w:rPr>
      <w:rFonts w:ascii="Cambria" w:hAnsi="Cambria" w:eastAsia="黑体"/>
      <w:b/>
      <w:color w:val="FF0000"/>
    </w:rPr>
  </w:style>
  <w:style w:type="paragraph" w:customStyle="1" w:styleId="62">
    <w:name w:val="目录"/>
    <w:basedOn w:val="1"/>
    <w:qFormat/>
    <w:uiPriority w:val="0"/>
    <w:pPr>
      <w:ind w:left="0"/>
    </w:pPr>
    <w:rPr>
      <w:lang w:val="zh-CN"/>
    </w:rPr>
  </w:style>
  <w:style w:type="paragraph" w:customStyle="1" w:styleId="63">
    <w:name w:val="样式1"/>
    <w:basedOn w:val="62"/>
    <w:qFormat/>
    <w:uiPriority w:val="0"/>
    <w:pPr>
      <w:keepNext/>
      <w:spacing w:before="600" w:after="400"/>
      <w:jc w:val="center"/>
      <w:outlineLvl w:val="0"/>
    </w:pPr>
    <w:rPr>
      <w:rFonts w:ascii="Cambria" w:hAnsi="Cambria" w:eastAsia="黑体"/>
      <w:b/>
      <w:sz w:val="44"/>
    </w:rPr>
  </w:style>
  <w:style w:type="character" w:customStyle="1" w:styleId="64">
    <w:name w:val="标题 5 Char"/>
    <w:basedOn w:val="28"/>
    <w:link w:val="6"/>
    <w:qFormat/>
    <w:uiPriority w:val="9"/>
    <w:rPr>
      <w:rFonts w:ascii="Cambria" w:hAnsi="Cambria" w:eastAsia="黑体"/>
      <w:b/>
      <w:bCs/>
      <w:sz w:val="24"/>
      <w:szCs w:val="28"/>
    </w:rPr>
  </w:style>
  <w:style w:type="paragraph" w:customStyle="1" w:styleId="65">
    <w:name w:val="tab ul 1level"/>
    <w:basedOn w:val="51"/>
    <w:qFormat/>
    <w:uiPriority w:val="0"/>
    <w:pPr>
      <w:numPr>
        <w:ilvl w:val="0"/>
        <w:numId w:val="11"/>
      </w:numPr>
      <w:ind w:left="510" w:hanging="397"/>
    </w:pPr>
    <w:rPr>
      <w:snapToGrid w:val="0"/>
      <w:szCs w:val="20"/>
    </w:rPr>
  </w:style>
  <w:style w:type="paragraph" w:customStyle="1" w:styleId="66">
    <w:name w:val="tab ul 2level"/>
    <w:basedOn w:val="65"/>
    <w:qFormat/>
    <w:uiPriority w:val="0"/>
    <w:pPr>
      <w:numPr>
        <w:numId w:val="12"/>
      </w:numPr>
      <w:spacing w:before="40" w:after="40"/>
      <w:ind w:left="250" w:leftChars="250" w:hanging="397" w:hangingChars="189"/>
    </w:pPr>
    <w:rPr>
      <w:sz w:val="20"/>
    </w:rPr>
  </w:style>
  <w:style w:type="paragraph" w:customStyle="1" w:styleId="67">
    <w:name w:val="tabddd"/>
    <w:basedOn w:val="9"/>
    <w:qFormat/>
    <w:uiPriority w:val="0"/>
    <w:pPr>
      <w:keepNext/>
      <w:widowControl w:val="0"/>
      <w:numPr>
        <w:numId w:val="13"/>
      </w:numPr>
      <w:ind w:left="113" w:firstLine="0"/>
    </w:pPr>
    <w:rPr>
      <w:rFonts w:cs="Times New Roman"/>
      <w:snapToGrid w:val="0"/>
      <w:color w:val="000000"/>
      <w:kern w:val="0"/>
      <w:szCs w:val="20"/>
    </w:rPr>
  </w:style>
  <w:style w:type="paragraph" w:customStyle="1" w:styleId="68">
    <w:name w:val="tab ol 2level"/>
    <w:basedOn w:val="66"/>
    <w:qFormat/>
    <w:uiPriority w:val="0"/>
    <w:pPr>
      <w:numPr>
        <w:ilvl w:val="0"/>
        <w:numId w:val="14"/>
      </w:numPr>
    </w:pPr>
    <w:rPr>
      <w:sz w:val="21"/>
    </w:rPr>
  </w:style>
  <w:style w:type="paragraph" w:customStyle="1" w:styleId="69">
    <w:name w:val="Table Heading"/>
    <w:basedOn w:val="1"/>
    <w:qFormat/>
    <w:uiPriority w:val="0"/>
    <w:pPr>
      <w:keepNext/>
      <w:widowControl w:val="0"/>
      <w:topLinePunct/>
      <w:spacing w:before="80" w:after="80" w:line="240" w:lineRule="atLeast"/>
      <w:ind w:left="0"/>
    </w:pPr>
    <w:rPr>
      <w:rFonts w:hint="eastAsia" w:ascii="Book Antiqua" w:hAnsi="Book Antiqua" w:eastAsia="黑体" w:cs="Book Antiqua"/>
      <w:bCs/>
      <w:snapToGrid w:val="0"/>
      <w:kern w:val="0"/>
    </w:rPr>
  </w:style>
  <w:style w:type="paragraph" w:customStyle="1" w:styleId="70">
    <w:name w:val="Table Text"/>
    <w:basedOn w:val="1"/>
    <w:qFormat/>
    <w:uiPriority w:val="0"/>
    <w:pPr>
      <w:widowControl w:val="0"/>
      <w:topLinePunct/>
      <w:spacing w:before="80" w:after="80" w:line="240" w:lineRule="atLeast"/>
      <w:ind w:left="0"/>
    </w:pPr>
    <w:rPr>
      <w:rFonts w:hint="eastAsia" w:ascii="Times New Roman" w:hAnsi="Times New Roman" w:eastAsia="宋体" w:cs="Arial"/>
      <w:snapToGrid w:val="0"/>
      <w:kern w:val="0"/>
    </w:rPr>
  </w:style>
  <w:style w:type="paragraph" w:customStyle="1" w:styleId="71">
    <w:name w:val="页眉左"/>
    <w:qFormat/>
    <w:uiPriority w:val="0"/>
    <w:pPr>
      <w:adjustRightInd w:val="0"/>
      <w:snapToGrid w:val="0"/>
    </w:pPr>
    <w:rPr>
      <w:rFonts w:ascii="Cambria" w:hAnsi="Cambria" w:eastAsia="宋体" w:cstheme="minorBidi"/>
      <w:kern w:val="2"/>
      <w:sz w:val="21"/>
      <w:szCs w:val="18"/>
      <w:lang w:val="en-US" w:eastAsia="zh-CN" w:bidi="ar-SA"/>
    </w:rPr>
  </w:style>
  <w:style w:type="paragraph" w:customStyle="1" w:styleId="72">
    <w:name w:val="页眉中"/>
    <w:qFormat/>
    <w:uiPriority w:val="0"/>
    <w:pPr>
      <w:adjustRightInd w:val="0"/>
      <w:snapToGrid w:val="0"/>
      <w:jc w:val="center"/>
    </w:pPr>
    <w:rPr>
      <w:rFonts w:ascii="Cambria" w:hAnsi="Cambria" w:eastAsia="宋体" w:cstheme="minorBidi"/>
      <w:kern w:val="2"/>
      <w:sz w:val="21"/>
      <w:szCs w:val="18"/>
      <w:lang w:val="en-US" w:eastAsia="zh-CN" w:bidi="ar-SA"/>
    </w:rPr>
  </w:style>
  <w:style w:type="paragraph" w:customStyle="1" w:styleId="73">
    <w:name w:val="页眉右"/>
    <w:qFormat/>
    <w:uiPriority w:val="0"/>
    <w:pPr>
      <w:adjustRightInd w:val="0"/>
      <w:snapToGrid w:val="0"/>
      <w:jc w:val="right"/>
    </w:pPr>
    <w:rPr>
      <w:rFonts w:ascii="Cambria" w:hAnsi="Cambria" w:eastAsia="宋体" w:cstheme="minorBidi"/>
      <w:kern w:val="2"/>
      <w:sz w:val="21"/>
      <w:szCs w:val="18"/>
      <w:lang w:val="en-US" w:eastAsia="zh-CN" w:bidi="ar-SA"/>
    </w:rPr>
  </w:style>
  <w:style w:type="paragraph" w:customStyle="1" w:styleId="74">
    <w:name w:val="code display"/>
    <w:basedOn w:val="1"/>
    <w:qFormat/>
    <w:uiPriority w:val="0"/>
    <w:pPr>
      <w:pBdr>
        <w:top w:val="single" w:color="auto" w:sz="4" w:space="0"/>
        <w:bottom w:val="single" w:color="auto" w:sz="4" w:space="0"/>
      </w:pBdr>
      <w:shd w:val="clear" w:color="auto" w:fill="C6D9F0" w:themeFill="text2" w:themeFillTint="33"/>
      <w:spacing w:before="80" w:after="80"/>
    </w:pPr>
    <w:rPr>
      <w:rFonts w:ascii="Arial" w:hAnsi="Arial" w:eastAsia="宋体"/>
      <w:i/>
    </w:rPr>
  </w:style>
  <w:style w:type="paragraph" w:customStyle="1" w:styleId="75">
    <w:name w:val="Tab ol 1level"/>
    <w:basedOn w:val="9"/>
    <w:qFormat/>
    <w:uiPriority w:val="0"/>
    <w:pPr>
      <w:keepNext/>
      <w:keepLines/>
      <w:widowControl w:val="0"/>
      <w:numPr>
        <w:numId w:val="15"/>
      </w:numPr>
    </w:pPr>
  </w:style>
  <w:style w:type="paragraph" w:customStyle="1" w:styleId="76">
    <w:name w:val="注意正文"/>
    <w:basedOn w:val="53"/>
    <w:qFormat/>
    <w:uiPriority w:val="0"/>
    <w:rPr>
      <w:color w:val="FF0000"/>
    </w:rPr>
  </w:style>
  <w:style w:type="paragraph" w:customStyle="1" w:styleId="77">
    <w:name w:val="cmd"/>
    <w:basedOn w:val="74"/>
    <w:qFormat/>
    <w:uiPriority w:val="0"/>
    <w:pPr>
      <w:widowControl w:val="0"/>
    </w:pPr>
    <w:rPr>
      <w:b/>
      <w:i w:val="0"/>
    </w:rPr>
  </w:style>
  <w:style w:type="paragraph" w:customStyle="1" w:styleId="78">
    <w:name w:val="note ul 2level"/>
    <w:basedOn w:val="58"/>
    <w:qFormat/>
    <w:uiPriority w:val="0"/>
    <w:rPr>
      <w:rFonts w:eastAsia="楷体"/>
      <w:sz w:val="18"/>
    </w:rPr>
  </w:style>
  <w:style w:type="paragraph" w:customStyle="1" w:styleId="79">
    <w:name w:val="注意 无序列表1级"/>
    <w:basedOn w:val="54"/>
    <w:qFormat/>
    <w:uiPriority w:val="0"/>
    <w:rPr>
      <w:color w:val="FF0000"/>
    </w:rPr>
  </w:style>
  <w:style w:type="paragraph" w:customStyle="1" w:styleId="80">
    <w:name w:val="注意 无序列表2级"/>
    <w:basedOn w:val="78"/>
    <w:qFormat/>
    <w:uiPriority w:val="0"/>
    <w:pPr>
      <w:numPr>
        <w:ilvl w:val="0"/>
        <w:numId w:val="16"/>
      </w:numPr>
    </w:pPr>
    <w:rPr>
      <w:color w:val="FF0000"/>
    </w:rPr>
  </w:style>
  <w:style w:type="paragraph" w:customStyle="1" w:styleId="81">
    <w:name w:val="注意 有序列表2级"/>
    <w:basedOn w:val="76"/>
    <w:qFormat/>
    <w:uiPriority w:val="0"/>
    <w:pPr>
      <w:numPr>
        <w:ilvl w:val="0"/>
        <w:numId w:val="17"/>
      </w:numPr>
    </w:pPr>
  </w:style>
  <w:style w:type="paragraph" w:customStyle="1" w:styleId="82">
    <w:name w:val="block"/>
    <w:basedOn w:val="1"/>
    <w:qFormat/>
    <w:uiPriority w:val="0"/>
    <w:pPr>
      <w:spacing w:before="280"/>
    </w:pPr>
    <w:rPr>
      <w:rFonts w:ascii="Arial Black" w:hAnsi="Arial Black" w:eastAsia="黑体"/>
      <w:b/>
      <w:sz w:val="22"/>
    </w:rPr>
  </w:style>
  <w:style w:type="paragraph" w:customStyle="1" w:styleId="83">
    <w:name w:val="fig_text"/>
    <w:basedOn w:val="1"/>
    <w:qFormat/>
    <w:uiPriority w:val="0"/>
    <w:pPr>
      <w:spacing w:before="120" w:after="200"/>
      <w:ind w:left="1531"/>
    </w:pPr>
    <w:rPr>
      <w:rFonts w:ascii="Arial" w:hAnsi="Arial" w:eastAsia="宋体"/>
    </w:rPr>
  </w:style>
  <w:style w:type="paragraph" w:customStyle="1" w:styleId="84">
    <w:name w:val="2_level_text"/>
    <w:basedOn w:val="83"/>
    <w:qFormat/>
    <w:uiPriority w:val="0"/>
    <w:pPr>
      <w:ind w:left="1928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SVNTemp\Common\&#27969;&#31243;&#20307;&#31995;\&#24433;&#20687;&#30740;&#21457;&#21307;&#30103;&#22120;&#26800;&#30456;&#20851;&#20307;&#31995;&#25991;&#20214;\&#24433;&#20687;&#20107;&#19994;&#37096;&#30740;&#21457;&#20307;&#31995;\AAA(&#20135;&#21697;&#31616;&#31216;)%20XXX&#31995;&#32479;%20&#20351;&#29992;&#25163;&#20876;_&#27169;&#26495;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C6C005-8147-4B15-8F6C-5812F1B07C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AAA(产品简称) XXX系统 使用手册_模板</Template>
  <Company>china</Company>
  <Pages>8</Pages>
  <Words>1139</Words>
  <Characters>1242</Characters>
  <Lines>17</Lines>
  <Paragraphs>4</Paragraphs>
  <TotalTime>0</TotalTime>
  <ScaleCrop>false</ScaleCrop>
  <LinksUpToDate>false</LinksUpToDate>
  <CharactersWithSpaces>1327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2021-08-03T14:35:00Z</dcterms:created>
  <dc:creator>翟健爽</dc:creator>
  <cp:lastModifiedBy>不想起名字</cp:lastModifiedBy>
  <cp:lastPrinted>2015-12-30T03:27:00Z</cp:lastPrinted>
  <dcterms:modified xsi:type="dcterms:W3CDTF">2024-11-18T02:45:26Z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Version">
    <vt:lpwstr>01（文档版本号）</vt:lpwstr>
  </property>
  <property fmtid="{D5CDD505-2E9C-101B-9397-08002B2CF9AE}" pid="3" name="DocName">
    <vt:lpwstr>用户使用手册</vt:lpwstr>
  </property>
  <property fmtid="{D5CDD505-2E9C-101B-9397-08002B2CF9AE}" pid="4" name="ProductName">
    <vt:lpwstr>产品名，英文缩写+中文全称</vt:lpwstr>
  </property>
  <property fmtid="{D5CDD505-2E9C-101B-9397-08002B2CF9AE}" pid="5" name="ProductVersion">
    <vt:lpwstr>本文档对应的产品版本号</vt:lpwstr>
  </property>
  <property fmtid="{D5CDD505-2E9C-101B-9397-08002B2CF9AE}" pid="6" name="RelaeseDate">
    <vt:lpwstr>本文档发布的日期</vt:lpwstr>
  </property>
  <property fmtid="{D5CDD505-2E9C-101B-9397-08002B2CF9AE}" pid="7" name="KSOProductBuildVer">
    <vt:lpwstr>2052-12.1.0.18608</vt:lpwstr>
  </property>
  <property fmtid="{D5CDD505-2E9C-101B-9397-08002B2CF9AE}" pid="8" name="ICV">
    <vt:lpwstr>83AEE400C9994E9DA303AFB0B942C4B7</vt:lpwstr>
  </property>
</Properties>
</file>